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B1E" w:rsidRDefault="00341B1E" w:rsidP="00341B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FF5">
        <w:rPr>
          <w:rFonts w:ascii="Times New Roman" w:hAnsi="Times New Roman" w:cs="Times New Roman"/>
          <w:b/>
          <w:smallCaps/>
          <w:sz w:val="32"/>
          <w:szCs w:val="32"/>
        </w:rPr>
        <w:t>Koncepce celoživotního vzdělávání knihovníků (CŽV)</w:t>
      </w:r>
    </w:p>
    <w:p w:rsidR="00341B1E" w:rsidRDefault="00341B1E" w:rsidP="00341B1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4C06" w:rsidRDefault="00537CBA" w:rsidP="00341B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Schváleno Ústřední knihovnickou radou ČR na 38. zasedání dne 5. 12. 2016</w:t>
      </w:r>
    </w:p>
    <w:p w:rsidR="00341B1E" w:rsidRDefault="00341B1E" w:rsidP="00341B1E">
      <w:pPr>
        <w:rPr>
          <w:rFonts w:ascii="Times New Roman" w:hAnsi="Times New Roman" w:cs="Times New Roman"/>
          <w:b/>
          <w:sz w:val="24"/>
          <w:szCs w:val="24"/>
        </w:rPr>
      </w:pPr>
    </w:p>
    <w:p w:rsidR="00341B1E" w:rsidRDefault="00341B1E" w:rsidP="00341B1E">
      <w:pPr>
        <w:rPr>
          <w:rFonts w:ascii="Times New Roman" w:hAnsi="Times New Roman" w:cs="Times New Roman"/>
          <w:b/>
          <w:sz w:val="24"/>
          <w:szCs w:val="24"/>
        </w:rPr>
      </w:pPr>
      <w:r w:rsidRPr="007A0DA2">
        <w:rPr>
          <w:rFonts w:ascii="Times New Roman" w:hAnsi="Times New Roman" w:cs="Times New Roman"/>
          <w:b/>
          <w:sz w:val="24"/>
          <w:szCs w:val="24"/>
        </w:rPr>
        <w:t>ÚVOD</w:t>
      </w:r>
    </w:p>
    <w:p w:rsidR="0056268E" w:rsidRPr="00094782" w:rsidRDefault="0056268E" w:rsidP="002A0FA2">
      <w:pPr>
        <w:spacing w:before="120"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65E">
        <w:rPr>
          <w:rFonts w:ascii="Times New Roman" w:hAnsi="Times New Roman" w:cs="Times New Roman"/>
          <w:sz w:val="24"/>
          <w:szCs w:val="24"/>
        </w:rPr>
        <w:t>V kn</w:t>
      </w:r>
      <w:r w:rsidR="00C11A7A">
        <w:rPr>
          <w:rFonts w:ascii="Times New Roman" w:hAnsi="Times New Roman" w:cs="Times New Roman"/>
          <w:sz w:val="24"/>
          <w:szCs w:val="24"/>
        </w:rPr>
        <w:t xml:space="preserve">ihovnách pracují často lidé s jiným než knihovnickým </w:t>
      </w:r>
      <w:r w:rsidRPr="00FD665E">
        <w:rPr>
          <w:rFonts w:ascii="Times New Roman" w:hAnsi="Times New Roman" w:cs="Times New Roman"/>
          <w:sz w:val="24"/>
          <w:szCs w:val="24"/>
        </w:rPr>
        <w:t xml:space="preserve">vzděláním. Pro mnoho specializovaných knihoven i pro řadu pozic v knihovnách univerzálního typu může být jiná oborová specializace výhodná; na druhou stranu na odborných knihovnických pozicích by měli pracovat lidé s profesionálními kompetencemi. </w:t>
      </w:r>
    </w:p>
    <w:p w:rsidR="006606B6" w:rsidRPr="00C308B9" w:rsidRDefault="00352A0E" w:rsidP="002A0FA2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Tato Koncepce se týká </w:t>
      </w:r>
      <w:r w:rsidR="00CB2994">
        <w:rPr>
          <w:rFonts w:ascii="Times New Roman" w:hAnsi="Times New Roman" w:cs="Times New Roman"/>
          <w:sz w:val="24"/>
          <w:szCs w:val="24"/>
        </w:rPr>
        <w:t xml:space="preserve">kvalifikace </w:t>
      </w:r>
      <w:r>
        <w:rPr>
          <w:rFonts w:ascii="Times New Roman" w:hAnsi="Times New Roman" w:cs="Times New Roman"/>
          <w:sz w:val="24"/>
          <w:szCs w:val="24"/>
        </w:rPr>
        <w:t>pracovníků na odborných knihovnických pozicích</w:t>
      </w:r>
      <w:r w:rsidR="006606B6">
        <w:rPr>
          <w:rFonts w:ascii="Times New Roman" w:hAnsi="Times New Roman" w:cs="Times New Roman"/>
          <w:sz w:val="24"/>
          <w:szCs w:val="24"/>
        </w:rPr>
        <w:t>, n</w:t>
      </w:r>
      <w:r w:rsidR="006606B6" w:rsidRPr="00C308B9">
        <w:rPr>
          <w:rFonts w:ascii="Times New Roman" w:hAnsi="Times New Roman" w:cs="Times New Roman"/>
          <w:sz w:val="24"/>
          <w:szCs w:val="24"/>
        </w:rPr>
        <w:t xml:space="preserve">eřeší </w:t>
      </w:r>
      <w:r w:rsidR="006606B6">
        <w:rPr>
          <w:rFonts w:ascii="Times New Roman" w:hAnsi="Times New Roman" w:cs="Times New Roman"/>
          <w:sz w:val="24"/>
          <w:szCs w:val="24"/>
        </w:rPr>
        <w:t xml:space="preserve">další aspekty </w:t>
      </w:r>
      <w:r w:rsidR="006606B6" w:rsidRPr="00C308B9">
        <w:rPr>
          <w:rFonts w:ascii="Times New Roman" w:hAnsi="Times New Roman" w:cs="Times New Roman"/>
          <w:sz w:val="24"/>
          <w:szCs w:val="24"/>
        </w:rPr>
        <w:t>rozvoje lidských zdrojů v knihovnách.</w:t>
      </w:r>
    </w:p>
    <w:p w:rsidR="0056268E" w:rsidRPr="0056268E" w:rsidRDefault="0056268E" w:rsidP="002A0FA2">
      <w:pPr>
        <w:spacing w:before="120"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68E">
        <w:rPr>
          <w:rFonts w:ascii="Times New Roman" w:hAnsi="Times New Roman" w:cs="Times New Roman"/>
          <w:sz w:val="24"/>
          <w:szCs w:val="24"/>
        </w:rPr>
        <w:t xml:space="preserve">Odborná knihovnická pozice je pro tuto </w:t>
      </w:r>
      <w:r w:rsidR="00A01A76">
        <w:rPr>
          <w:rFonts w:ascii="Times New Roman" w:hAnsi="Times New Roman" w:cs="Times New Roman"/>
          <w:sz w:val="24"/>
          <w:szCs w:val="24"/>
        </w:rPr>
        <w:t>K</w:t>
      </w:r>
      <w:r w:rsidR="00A01A76" w:rsidRPr="0056268E">
        <w:rPr>
          <w:rFonts w:ascii="Times New Roman" w:hAnsi="Times New Roman" w:cs="Times New Roman"/>
          <w:sz w:val="24"/>
          <w:szCs w:val="24"/>
        </w:rPr>
        <w:t xml:space="preserve">oncepci </w:t>
      </w:r>
      <w:r w:rsidRPr="0056268E">
        <w:rPr>
          <w:rFonts w:ascii="Times New Roman" w:hAnsi="Times New Roman" w:cs="Times New Roman"/>
          <w:sz w:val="24"/>
          <w:szCs w:val="24"/>
        </w:rPr>
        <w:t>vymezena Katalogem prací ve veřejných službách a správě, díl  2.03.01</w:t>
      </w:r>
      <w:r w:rsidR="00E54BCA">
        <w:rPr>
          <w:rFonts w:ascii="Times New Roman" w:hAnsi="Times New Roman" w:cs="Times New Roman"/>
          <w:sz w:val="24"/>
          <w:szCs w:val="24"/>
        </w:rPr>
        <w:t>.</w:t>
      </w:r>
    </w:p>
    <w:p w:rsidR="0056268E" w:rsidRPr="007A0DA2" w:rsidRDefault="0056268E" w:rsidP="002A0FA2">
      <w:pPr>
        <w:spacing w:before="12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665E">
        <w:rPr>
          <w:rFonts w:ascii="Times New Roman" w:hAnsi="Times New Roman" w:cs="Times New Roman"/>
          <w:sz w:val="24"/>
          <w:szCs w:val="24"/>
        </w:rPr>
        <w:t>Koncepce je doporučena pro všechny knihovny evidované na Ministerstvu kultury</w:t>
      </w:r>
      <w:r w:rsidR="00CB2994">
        <w:rPr>
          <w:rFonts w:ascii="Times New Roman" w:hAnsi="Times New Roman" w:cs="Times New Roman"/>
          <w:sz w:val="24"/>
          <w:szCs w:val="24"/>
        </w:rPr>
        <w:t xml:space="preserve"> ČR</w:t>
      </w:r>
      <w:r w:rsidRPr="00FD665E">
        <w:rPr>
          <w:rFonts w:ascii="Times New Roman" w:hAnsi="Times New Roman" w:cs="Times New Roman"/>
          <w:sz w:val="24"/>
          <w:szCs w:val="24"/>
        </w:rPr>
        <w:t>.</w:t>
      </w:r>
    </w:p>
    <w:p w:rsidR="00B57709" w:rsidRDefault="00537CBA" w:rsidP="002A0F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</w:t>
      </w:r>
      <w:r w:rsidR="00341B1E" w:rsidRPr="00007D93">
        <w:rPr>
          <w:rFonts w:ascii="Times New Roman" w:hAnsi="Times New Roman" w:cs="Times New Roman"/>
          <w:sz w:val="24"/>
          <w:szCs w:val="24"/>
        </w:rPr>
        <w:t>teriál je výsledkem práce pracovní skupiny Sekce vzdělávání</w:t>
      </w:r>
      <w:r w:rsidR="009179DA">
        <w:rPr>
          <w:rFonts w:ascii="Times New Roman" w:hAnsi="Times New Roman" w:cs="Times New Roman"/>
          <w:sz w:val="24"/>
          <w:szCs w:val="24"/>
        </w:rPr>
        <w:t xml:space="preserve"> SKIP</w:t>
      </w:r>
      <w:r w:rsidR="00921F8C">
        <w:rPr>
          <w:rFonts w:ascii="Times New Roman" w:hAnsi="Times New Roman" w:cs="Times New Roman"/>
          <w:sz w:val="24"/>
          <w:szCs w:val="24"/>
        </w:rPr>
        <w:t>;</w:t>
      </w:r>
      <w:r w:rsidR="00341B1E">
        <w:rPr>
          <w:rFonts w:ascii="Times New Roman" w:hAnsi="Times New Roman" w:cs="Times New Roman"/>
          <w:sz w:val="24"/>
          <w:szCs w:val="24"/>
        </w:rPr>
        <w:t xml:space="preserve"> základní principy </w:t>
      </w:r>
      <w:r w:rsidR="009179DA">
        <w:rPr>
          <w:rFonts w:ascii="Times New Roman" w:hAnsi="Times New Roman" w:cs="Times New Roman"/>
          <w:sz w:val="24"/>
          <w:szCs w:val="24"/>
        </w:rPr>
        <w:t xml:space="preserve">materiálu </w:t>
      </w:r>
      <w:r w:rsidR="00341B1E">
        <w:rPr>
          <w:rFonts w:ascii="Times New Roman" w:hAnsi="Times New Roman" w:cs="Times New Roman"/>
          <w:sz w:val="24"/>
          <w:szCs w:val="24"/>
        </w:rPr>
        <w:t xml:space="preserve">diskutovali </w:t>
      </w:r>
      <w:r w:rsidR="009179DA">
        <w:rPr>
          <w:rFonts w:ascii="Times New Roman" w:hAnsi="Times New Roman" w:cs="Times New Roman"/>
          <w:sz w:val="24"/>
          <w:szCs w:val="24"/>
        </w:rPr>
        <w:t xml:space="preserve">členové Sekce </w:t>
      </w:r>
      <w:r w:rsidR="00341B1E">
        <w:rPr>
          <w:rFonts w:ascii="Times New Roman" w:hAnsi="Times New Roman" w:cs="Times New Roman"/>
          <w:sz w:val="24"/>
          <w:szCs w:val="24"/>
        </w:rPr>
        <w:t>ve svých knihovnách</w:t>
      </w:r>
      <w:r w:rsidR="000C7EDF">
        <w:rPr>
          <w:rFonts w:ascii="Times New Roman" w:hAnsi="Times New Roman" w:cs="Times New Roman"/>
          <w:sz w:val="24"/>
          <w:szCs w:val="24"/>
        </w:rPr>
        <w:t>.</w:t>
      </w:r>
      <w:r w:rsidR="002B7FEA">
        <w:rPr>
          <w:rFonts w:ascii="Times New Roman" w:hAnsi="Times New Roman" w:cs="Times New Roman"/>
          <w:sz w:val="24"/>
          <w:szCs w:val="24"/>
        </w:rPr>
        <w:t xml:space="preserve"> V roce 2016 byl </w:t>
      </w:r>
      <w:r w:rsidR="0065252F">
        <w:rPr>
          <w:rFonts w:ascii="Times New Roman" w:hAnsi="Times New Roman" w:cs="Times New Roman"/>
          <w:sz w:val="24"/>
          <w:szCs w:val="24"/>
        </w:rPr>
        <w:t xml:space="preserve">dokument </w:t>
      </w:r>
      <w:r w:rsidR="002B7FEA">
        <w:rPr>
          <w:rFonts w:ascii="Times New Roman" w:hAnsi="Times New Roman" w:cs="Times New Roman"/>
          <w:sz w:val="24"/>
          <w:szCs w:val="24"/>
        </w:rPr>
        <w:t>dopracován členy Rady  SDRUK  a jeho text byl definitivně uzavřen 17.</w:t>
      </w:r>
      <w:r w:rsidR="0065252F">
        <w:rPr>
          <w:rFonts w:ascii="Times New Roman" w:hAnsi="Times New Roman" w:cs="Times New Roman"/>
          <w:sz w:val="24"/>
          <w:szCs w:val="24"/>
        </w:rPr>
        <w:t xml:space="preserve"> </w:t>
      </w:r>
      <w:r w:rsidR="002B7FEA">
        <w:rPr>
          <w:rFonts w:ascii="Times New Roman" w:hAnsi="Times New Roman" w:cs="Times New Roman"/>
          <w:sz w:val="24"/>
          <w:szCs w:val="24"/>
        </w:rPr>
        <w:t>10.</w:t>
      </w:r>
      <w:r w:rsidR="0065252F">
        <w:rPr>
          <w:rFonts w:ascii="Times New Roman" w:hAnsi="Times New Roman" w:cs="Times New Roman"/>
          <w:sz w:val="24"/>
          <w:szCs w:val="24"/>
        </w:rPr>
        <w:t xml:space="preserve"> </w:t>
      </w:r>
      <w:r w:rsidR="002B7FEA">
        <w:rPr>
          <w:rFonts w:ascii="Times New Roman" w:hAnsi="Times New Roman" w:cs="Times New Roman"/>
          <w:sz w:val="24"/>
          <w:szCs w:val="24"/>
        </w:rPr>
        <w:t>2016 na semináři k CŽV v Městské knihov</w:t>
      </w:r>
      <w:r w:rsidR="00C501F2">
        <w:rPr>
          <w:rFonts w:ascii="Times New Roman" w:hAnsi="Times New Roman" w:cs="Times New Roman"/>
          <w:sz w:val="24"/>
          <w:szCs w:val="24"/>
        </w:rPr>
        <w:t>n</w:t>
      </w:r>
      <w:r w:rsidR="002B7FEA">
        <w:rPr>
          <w:rFonts w:ascii="Times New Roman" w:hAnsi="Times New Roman" w:cs="Times New Roman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 xml:space="preserve"> v Jihlavě. Koncepce byla schválena na 38. zasedání Ústřední knihovnické rady ČR a doporučena k realizaci.</w:t>
      </w:r>
    </w:p>
    <w:p w:rsidR="00341B1E" w:rsidRDefault="00341B1E" w:rsidP="002A0FA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Koncepci je celá řada nelehkých úkolů, což může </w:t>
      </w:r>
      <w:r w:rsidRPr="000C7EDF">
        <w:rPr>
          <w:rFonts w:ascii="Times New Roman" w:hAnsi="Times New Roman" w:cs="Times New Roman"/>
          <w:sz w:val="24"/>
          <w:szCs w:val="24"/>
        </w:rPr>
        <w:t>znamenat postupnou revizi některých záměrů či kroků a zcela jistě pravidelné hodnocení procesu implementace</w:t>
      </w:r>
      <w:r>
        <w:rPr>
          <w:rFonts w:ascii="Times New Roman" w:hAnsi="Times New Roman" w:cs="Times New Roman"/>
          <w:sz w:val="24"/>
          <w:szCs w:val="24"/>
        </w:rPr>
        <w:t xml:space="preserve">. Její </w:t>
      </w:r>
      <w:r w:rsidR="00C501F2">
        <w:rPr>
          <w:rFonts w:ascii="Times New Roman" w:hAnsi="Times New Roman" w:cs="Times New Roman"/>
          <w:sz w:val="24"/>
          <w:szCs w:val="24"/>
        </w:rPr>
        <w:t>realizace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01F2">
        <w:rPr>
          <w:rFonts w:ascii="Times New Roman" w:hAnsi="Times New Roman" w:cs="Times New Roman"/>
          <w:sz w:val="24"/>
          <w:szCs w:val="24"/>
        </w:rPr>
        <w:t xml:space="preserve">zavede systém do </w:t>
      </w:r>
      <w:r>
        <w:rPr>
          <w:rFonts w:ascii="Times New Roman" w:hAnsi="Times New Roman" w:cs="Times New Roman"/>
          <w:sz w:val="24"/>
          <w:szCs w:val="24"/>
        </w:rPr>
        <w:t>oborové</w:t>
      </w:r>
      <w:r w:rsidR="00C501F2">
        <w:rPr>
          <w:rFonts w:ascii="Times New Roman" w:hAnsi="Times New Roman" w:cs="Times New Roman"/>
          <w:sz w:val="24"/>
          <w:szCs w:val="24"/>
        </w:rPr>
        <w:t>ho</w:t>
      </w:r>
      <w:r>
        <w:rPr>
          <w:rFonts w:ascii="Times New Roman" w:hAnsi="Times New Roman" w:cs="Times New Roman"/>
          <w:sz w:val="24"/>
          <w:szCs w:val="24"/>
        </w:rPr>
        <w:t xml:space="preserve"> celoživotní</w:t>
      </w:r>
      <w:r w:rsidR="00C501F2">
        <w:rPr>
          <w:rFonts w:ascii="Times New Roman" w:hAnsi="Times New Roman" w:cs="Times New Roman"/>
          <w:sz w:val="24"/>
          <w:szCs w:val="24"/>
        </w:rPr>
        <w:t>ho</w:t>
      </w:r>
      <w:r>
        <w:rPr>
          <w:rFonts w:ascii="Times New Roman" w:hAnsi="Times New Roman" w:cs="Times New Roman"/>
          <w:sz w:val="24"/>
          <w:szCs w:val="24"/>
        </w:rPr>
        <w:t xml:space="preserve"> vzdělá</w:t>
      </w:r>
      <w:r w:rsidR="00C501F2">
        <w:rPr>
          <w:rFonts w:ascii="Times New Roman" w:hAnsi="Times New Roman" w:cs="Times New Roman"/>
          <w:sz w:val="24"/>
          <w:szCs w:val="24"/>
        </w:rPr>
        <w:t>vá</w:t>
      </w:r>
      <w:r>
        <w:rPr>
          <w:rFonts w:ascii="Times New Roman" w:hAnsi="Times New Roman" w:cs="Times New Roman"/>
          <w:sz w:val="24"/>
          <w:szCs w:val="24"/>
        </w:rPr>
        <w:t>ní včetně certif</w:t>
      </w:r>
      <w:r w:rsidR="00A8404E">
        <w:rPr>
          <w:rFonts w:ascii="Times New Roman" w:hAnsi="Times New Roman" w:cs="Times New Roman"/>
          <w:sz w:val="24"/>
          <w:szCs w:val="24"/>
        </w:rPr>
        <w:t>ikovaných alternativ</w:t>
      </w:r>
      <w:r w:rsidR="00C501F2">
        <w:rPr>
          <w:rFonts w:ascii="Times New Roman" w:hAnsi="Times New Roman" w:cs="Times New Roman"/>
          <w:sz w:val="24"/>
          <w:szCs w:val="24"/>
        </w:rPr>
        <w:t xml:space="preserve"> školního vzdělání </w:t>
      </w:r>
      <w:r w:rsidR="00921F8C">
        <w:rPr>
          <w:rFonts w:ascii="Times New Roman" w:hAnsi="Times New Roman" w:cs="Times New Roman"/>
          <w:sz w:val="24"/>
          <w:szCs w:val="24"/>
        </w:rPr>
        <w:t>–</w:t>
      </w:r>
      <w:r w:rsidR="00C501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středoškolského, </w:t>
      </w:r>
      <w:r w:rsidR="00C501F2">
        <w:rPr>
          <w:rFonts w:ascii="Times New Roman" w:hAnsi="Times New Roman" w:cs="Times New Roman"/>
          <w:sz w:val="24"/>
          <w:szCs w:val="24"/>
        </w:rPr>
        <w:t xml:space="preserve">vyššího odborného a </w:t>
      </w:r>
      <w:r>
        <w:rPr>
          <w:rFonts w:ascii="Times New Roman" w:hAnsi="Times New Roman" w:cs="Times New Roman"/>
          <w:sz w:val="24"/>
          <w:szCs w:val="24"/>
        </w:rPr>
        <w:t>vysokoškolského</w:t>
      </w:r>
      <w:r w:rsidR="00C501F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1B1E" w:rsidRDefault="00341B1E" w:rsidP="00341B1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Pr="00210FF5">
        <w:rPr>
          <w:rFonts w:ascii="Times New Roman" w:hAnsi="Times New Roman" w:cs="Times New Roman"/>
          <w:b/>
          <w:sz w:val="24"/>
          <w:szCs w:val="24"/>
        </w:rPr>
        <w:t>DOPLNĚNÍ (ZMĚNA) KVALIFIKACE</w:t>
      </w:r>
    </w:p>
    <w:p w:rsidR="00341B1E" w:rsidRPr="000C7EDF" w:rsidRDefault="00341B1E" w:rsidP="00341B1E">
      <w:pPr>
        <w:jc w:val="both"/>
        <w:rPr>
          <w:rFonts w:ascii="Times New Roman" w:hAnsi="Times New Roman" w:cs="Times New Roman"/>
          <w:sz w:val="24"/>
          <w:szCs w:val="24"/>
        </w:rPr>
      </w:pPr>
      <w:r w:rsidRPr="000C7EDF">
        <w:rPr>
          <w:rFonts w:ascii="Times New Roman" w:hAnsi="Times New Roman" w:cs="Times New Roman"/>
          <w:sz w:val="24"/>
          <w:szCs w:val="24"/>
        </w:rPr>
        <w:t>Koncepce otevírá otázku rekvalifikace, resp. prokázání oborové kvalifikace. Cíl vychází z reality, kterou potvrdila Analýza vzdělanostní, mzdové a věko</w:t>
      </w:r>
      <w:r w:rsidR="00B16009">
        <w:rPr>
          <w:rFonts w:ascii="Times New Roman" w:hAnsi="Times New Roman" w:cs="Times New Roman"/>
          <w:sz w:val="24"/>
          <w:szCs w:val="24"/>
        </w:rPr>
        <w:t>vé struktury z let 201</w:t>
      </w:r>
      <w:r w:rsidR="00921F8C">
        <w:rPr>
          <w:rFonts w:ascii="Times New Roman" w:hAnsi="Times New Roman" w:cs="Times New Roman"/>
          <w:sz w:val="24"/>
          <w:szCs w:val="24"/>
        </w:rPr>
        <w:t>1–</w:t>
      </w:r>
      <w:r w:rsidR="00B16009">
        <w:rPr>
          <w:rFonts w:ascii="Times New Roman" w:hAnsi="Times New Roman" w:cs="Times New Roman"/>
          <w:sz w:val="24"/>
          <w:szCs w:val="24"/>
        </w:rPr>
        <w:t xml:space="preserve">2012: </w:t>
      </w:r>
      <w:r w:rsidR="00921F8C">
        <w:rPr>
          <w:rFonts w:ascii="Times New Roman" w:hAnsi="Times New Roman" w:cs="Times New Roman"/>
          <w:sz w:val="24"/>
          <w:szCs w:val="24"/>
        </w:rPr>
        <w:t>v</w:t>
      </w:r>
      <w:r w:rsidR="00B16009">
        <w:rPr>
          <w:rFonts w:ascii="Times New Roman" w:hAnsi="Times New Roman" w:cs="Times New Roman"/>
          <w:sz w:val="24"/>
          <w:szCs w:val="24"/>
        </w:rPr>
        <w:t xml:space="preserve"> </w:t>
      </w:r>
      <w:r w:rsidRPr="000C7EDF">
        <w:rPr>
          <w:rFonts w:ascii="Times New Roman" w:hAnsi="Times New Roman" w:cs="Times New Roman"/>
          <w:sz w:val="24"/>
          <w:szCs w:val="24"/>
        </w:rPr>
        <w:t>knihovnách v ČR pracuje cca 50</w:t>
      </w:r>
      <w:r w:rsidR="00F10C8D">
        <w:rPr>
          <w:rFonts w:ascii="Times New Roman" w:hAnsi="Times New Roman" w:cs="Times New Roman"/>
          <w:sz w:val="24"/>
          <w:szCs w:val="24"/>
        </w:rPr>
        <w:t xml:space="preserve"> </w:t>
      </w:r>
      <w:r w:rsidRPr="000C7EDF">
        <w:rPr>
          <w:rFonts w:ascii="Times New Roman" w:hAnsi="Times New Roman" w:cs="Times New Roman"/>
          <w:sz w:val="24"/>
          <w:szCs w:val="24"/>
        </w:rPr>
        <w:t xml:space="preserve">% zaměstnanců bez oborové kvalifikace. Význam a přínos odborníků z jiných oborů pro knihovny (i na odborných knihovnických </w:t>
      </w:r>
      <w:r w:rsidR="00B16009">
        <w:rPr>
          <w:rFonts w:ascii="Times New Roman" w:hAnsi="Times New Roman" w:cs="Times New Roman"/>
          <w:sz w:val="24"/>
          <w:szCs w:val="24"/>
        </w:rPr>
        <w:t>pozicích</w:t>
      </w:r>
      <w:r w:rsidRPr="000C7EDF">
        <w:rPr>
          <w:rFonts w:ascii="Times New Roman" w:hAnsi="Times New Roman" w:cs="Times New Roman"/>
          <w:sz w:val="24"/>
          <w:szCs w:val="24"/>
        </w:rPr>
        <w:t xml:space="preserve">) zde není zpochybňován, jen upravuje postavení oborového vzdělání na odborných knihovnických </w:t>
      </w:r>
      <w:r w:rsidR="00F10C8D">
        <w:rPr>
          <w:rFonts w:ascii="Times New Roman" w:hAnsi="Times New Roman" w:cs="Times New Roman"/>
          <w:sz w:val="24"/>
          <w:szCs w:val="24"/>
        </w:rPr>
        <w:t>pozicích</w:t>
      </w:r>
      <w:r w:rsidR="00F10C8D" w:rsidRPr="000C7EDF">
        <w:rPr>
          <w:rFonts w:ascii="Times New Roman" w:hAnsi="Times New Roman" w:cs="Times New Roman"/>
          <w:sz w:val="24"/>
          <w:szCs w:val="24"/>
        </w:rPr>
        <w:t xml:space="preserve"> </w:t>
      </w:r>
      <w:r w:rsidRPr="000C7EDF">
        <w:rPr>
          <w:rFonts w:ascii="Times New Roman" w:hAnsi="Times New Roman" w:cs="Times New Roman"/>
          <w:sz w:val="24"/>
          <w:szCs w:val="24"/>
        </w:rPr>
        <w:t>vzhledem k jiným druhům vzdělání.</w:t>
      </w:r>
    </w:p>
    <w:p w:rsidR="002B7FEA" w:rsidRPr="002B7FEA" w:rsidRDefault="002B7FEA" w:rsidP="00341B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</w:t>
      </w:r>
      <w:r w:rsidR="00341B1E">
        <w:rPr>
          <w:rFonts w:ascii="Times New Roman" w:hAnsi="Times New Roman" w:cs="Times New Roman"/>
          <w:sz w:val="24"/>
          <w:szCs w:val="24"/>
        </w:rPr>
        <w:t xml:space="preserve"> takovýchto </w:t>
      </w:r>
      <w:r w:rsidR="00F10C8D">
        <w:rPr>
          <w:rFonts w:ascii="Times New Roman" w:hAnsi="Times New Roman" w:cs="Times New Roman"/>
          <w:sz w:val="24"/>
          <w:szCs w:val="24"/>
        </w:rPr>
        <w:t>pozicích</w:t>
      </w:r>
      <w:r w:rsidR="00F10C8D" w:rsidRPr="003C2117">
        <w:rPr>
          <w:rFonts w:ascii="Times New Roman" w:hAnsi="Times New Roman" w:cs="Times New Roman"/>
          <w:sz w:val="24"/>
          <w:szCs w:val="24"/>
        </w:rPr>
        <w:t xml:space="preserve"> </w:t>
      </w:r>
      <w:r w:rsidR="000C7EDF">
        <w:rPr>
          <w:rFonts w:ascii="Times New Roman" w:hAnsi="Times New Roman" w:cs="Times New Roman"/>
          <w:sz w:val="24"/>
          <w:szCs w:val="24"/>
        </w:rPr>
        <w:t>by měli</w:t>
      </w:r>
      <w:r w:rsidR="00341B1E" w:rsidRPr="003C2117">
        <w:rPr>
          <w:rFonts w:ascii="Times New Roman" w:hAnsi="Times New Roman" w:cs="Times New Roman"/>
          <w:sz w:val="24"/>
          <w:szCs w:val="24"/>
        </w:rPr>
        <w:t xml:space="preserve"> – stejně</w:t>
      </w:r>
      <w:r w:rsidR="00341B1E">
        <w:rPr>
          <w:rFonts w:ascii="Times New Roman" w:hAnsi="Times New Roman" w:cs="Times New Roman"/>
          <w:sz w:val="24"/>
          <w:szCs w:val="24"/>
        </w:rPr>
        <w:t xml:space="preserve"> jako v jiných oborech – pracovat lidé, </w:t>
      </w:r>
      <w:r w:rsidR="00EF2645">
        <w:rPr>
          <w:rFonts w:ascii="Times New Roman" w:hAnsi="Times New Roman" w:cs="Times New Roman"/>
          <w:sz w:val="24"/>
          <w:szCs w:val="24"/>
        </w:rPr>
        <w:t>kteří oborovou kvalifikaci mají</w:t>
      </w:r>
      <w:r w:rsidR="00341B1E">
        <w:rPr>
          <w:rFonts w:ascii="Times New Roman" w:hAnsi="Times New Roman" w:cs="Times New Roman"/>
          <w:sz w:val="24"/>
          <w:szCs w:val="24"/>
        </w:rPr>
        <w:t xml:space="preserve"> buď ze školy, </w:t>
      </w:r>
      <w:r w:rsidR="00692A4C">
        <w:rPr>
          <w:rFonts w:ascii="Times New Roman" w:hAnsi="Times New Roman" w:cs="Times New Roman"/>
          <w:sz w:val="24"/>
          <w:szCs w:val="24"/>
        </w:rPr>
        <w:t xml:space="preserve">z akreditovaného rekvalifikačního knihovnického kurzu </w:t>
      </w:r>
      <w:r w:rsidR="00341B1E">
        <w:rPr>
          <w:rFonts w:ascii="Times New Roman" w:hAnsi="Times New Roman" w:cs="Times New Roman"/>
          <w:sz w:val="24"/>
          <w:szCs w:val="24"/>
        </w:rPr>
        <w:t xml:space="preserve">nebo dosaženou jiným způsobem </w:t>
      </w:r>
      <w:r w:rsidR="00B57709">
        <w:rPr>
          <w:rFonts w:ascii="Times New Roman" w:hAnsi="Times New Roman" w:cs="Times New Roman"/>
          <w:sz w:val="24"/>
          <w:szCs w:val="24"/>
        </w:rPr>
        <w:t>(</w:t>
      </w:r>
      <w:r w:rsidR="00F10C8D">
        <w:rPr>
          <w:rFonts w:ascii="Times New Roman" w:hAnsi="Times New Roman" w:cs="Times New Roman"/>
          <w:sz w:val="24"/>
          <w:szCs w:val="24"/>
        </w:rPr>
        <w:t>samostudiem</w:t>
      </w:r>
      <w:r w:rsidR="00341B1E">
        <w:rPr>
          <w:rFonts w:ascii="Times New Roman" w:hAnsi="Times New Roman" w:cs="Times New Roman"/>
          <w:sz w:val="24"/>
          <w:szCs w:val="24"/>
        </w:rPr>
        <w:t>, prax</w:t>
      </w:r>
      <w:r w:rsidR="00F10C8D">
        <w:rPr>
          <w:rFonts w:ascii="Times New Roman" w:hAnsi="Times New Roman" w:cs="Times New Roman"/>
          <w:sz w:val="24"/>
          <w:szCs w:val="24"/>
        </w:rPr>
        <w:t>í</w:t>
      </w:r>
      <w:r w:rsidR="00341B1E">
        <w:rPr>
          <w:rFonts w:ascii="Times New Roman" w:hAnsi="Times New Roman" w:cs="Times New Roman"/>
          <w:sz w:val="24"/>
          <w:szCs w:val="24"/>
        </w:rPr>
        <w:t xml:space="preserve">, kurzy…), ale oficiálně prokázanou. Pro středoškolské knihovnické pozice je </w:t>
      </w:r>
      <w:r w:rsidR="00921F8C">
        <w:rPr>
          <w:rFonts w:ascii="Times New Roman" w:hAnsi="Times New Roman" w:cs="Times New Roman"/>
          <w:sz w:val="24"/>
          <w:szCs w:val="24"/>
        </w:rPr>
        <w:t xml:space="preserve">to již v současné době </w:t>
      </w:r>
      <w:r w:rsidR="00341B1E" w:rsidRPr="000C7EDF">
        <w:rPr>
          <w:rFonts w:ascii="Times New Roman" w:hAnsi="Times New Roman" w:cs="Times New Roman"/>
          <w:sz w:val="24"/>
          <w:szCs w:val="24"/>
        </w:rPr>
        <w:t>možné absolvováním zkoušek v rámci NSK.</w:t>
      </w:r>
      <w:r w:rsidR="00341B1E">
        <w:rPr>
          <w:rFonts w:ascii="Times New Roman" w:hAnsi="Times New Roman" w:cs="Times New Roman"/>
          <w:sz w:val="24"/>
          <w:szCs w:val="24"/>
        </w:rPr>
        <w:t xml:space="preserve"> </w:t>
      </w:r>
      <w:r w:rsidR="00341B1E" w:rsidRPr="002B7FEA">
        <w:rPr>
          <w:rFonts w:ascii="Times New Roman" w:hAnsi="Times New Roman" w:cs="Times New Roman"/>
          <w:sz w:val="24"/>
          <w:szCs w:val="24"/>
        </w:rPr>
        <w:t>V Koncepci je tento požadavek zmírněn alternativní variantou deseti let praxe na dotyčné pozici</w:t>
      </w:r>
      <w:r w:rsidR="00EF2645">
        <w:rPr>
          <w:rFonts w:ascii="Times New Roman" w:hAnsi="Times New Roman" w:cs="Times New Roman"/>
          <w:sz w:val="24"/>
          <w:szCs w:val="24"/>
        </w:rPr>
        <w:t>.</w:t>
      </w:r>
      <w:r w:rsidR="00341B1E" w:rsidRPr="002B7FEA">
        <w:rPr>
          <w:rFonts w:ascii="Times New Roman" w:hAnsi="Times New Roman" w:cs="Times New Roman"/>
          <w:sz w:val="24"/>
          <w:szCs w:val="24"/>
        </w:rPr>
        <w:t xml:space="preserve"> (</w:t>
      </w:r>
      <w:r w:rsidR="00EF2645">
        <w:rPr>
          <w:rFonts w:ascii="Times New Roman" w:hAnsi="Times New Roman" w:cs="Times New Roman"/>
          <w:sz w:val="24"/>
          <w:szCs w:val="24"/>
        </w:rPr>
        <w:t>V</w:t>
      </w:r>
      <w:r w:rsidR="00341B1E" w:rsidRPr="002B7FEA">
        <w:rPr>
          <w:rFonts w:ascii="Times New Roman" w:hAnsi="Times New Roman" w:cs="Times New Roman"/>
          <w:sz w:val="24"/>
          <w:szCs w:val="24"/>
        </w:rPr>
        <w:t>ykonává-li zaměstnanec deset let tuto činnost, je již kvalifikován</w:t>
      </w:r>
      <w:r w:rsidR="00EF2645">
        <w:rPr>
          <w:rFonts w:ascii="Times New Roman" w:hAnsi="Times New Roman" w:cs="Times New Roman"/>
          <w:sz w:val="24"/>
          <w:szCs w:val="24"/>
        </w:rPr>
        <w:t>.</w:t>
      </w:r>
      <w:r w:rsidR="00B57709">
        <w:rPr>
          <w:rFonts w:ascii="Times New Roman" w:hAnsi="Times New Roman" w:cs="Times New Roman"/>
          <w:sz w:val="24"/>
          <w:szCs w:val="24"/>
        </w:rPr>
        <w:t>)</w:t>
      </w:r>
      <w:r w:rsidR="00341B1E" w:rsidRPr="002B7F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1B1E" w:rsidRDefault="00341B1E" w:rsidP="00341B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 profese</w:t>
      </w:r>
      <w:r w:rsidR="00BD1F54">
        <w:rPr>
          <w:rFonts w:ascii="Times New Roman" w:hAnsi="Times New Roman" w:cs="Times New Roman"/>
          <w:sz w:val="24"/>
          <w:szCs w:val="24"/>
        </w:rPr>
        <w:t xml:space="preserve"> vyžadující </w:t>
      </w:r>
      <w:r>
        <w:rPr>
          <w:rFonts w:ascii="Times New Roman" w:hAnsi="Times New Roman" w:cs="Times New Roman"/>
          <w:sz w:val="24"/>
          <w:szCs w:val="24"/>
        </w:rPr>
        <w:t>vyšší a vysokoškolské vzdělání bude toto možné nejpozději v perspektivě 2 let (všechny pozice jsou v posledním kole schvalovacího procesu). Prakticky tedy lze nejprve přistoupit k certifikaci středoškoláků s (ne)knihovnickým vzděláním</w:t>
      </w:r>
      <w:r w:rsidR="007E6F49">
        <w:rPr>
          <w:rFonts w:ascii="Times New Roman" w:hAnsi="Times New Roman" w:cs="Times New Roman"/>
          <w:sz w:val="24"/>
          <w:szCs w:val="24"/>
        </w:rPr>
        <w:t>. (S</w:t>
      </w:r>
      <w:r>
        <w:rPr>
          <w:rFonts w:ascii="Times New Roman" w:hAnsi="Times New Roman" w:cs="Times New Roman"/>
          <w:sz w:val="24"/>
          <w:szCs w:val="24"/>
        </w:rPr>
        <w:t xml:space="preserve">tředoškoláci </w:t>
      </w:r>
      <w:r w:rsidR="007E6F49">
        <w:rPr>
          <w:rFonts w:ascii="Times New Roman" w:hAnsi="Times New Roman" w:cs="Times New Roman"/>
          <w:sz w:val="24"/>
          <w:szCs w:val="24"/>
        </w:rPr>
        <w:t>představují</w:t>
      </w:r>
      <w:r>
        <w:rPr>
          <w:rFonts w:ascii="Times New Roman" w:hAnsi="Times New Roman" w:cs="Times New Roman"/>
          <w:sz w:val="24"/>
          <w:szCs w:val="24"/>
        </w:rPr>
        <w:t xml:space="preserve"> cca 70</w:t>
      </w:r>
      <w:r w:rsidR="003C4F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 zaměstnanců knihove</w:t>
      </w:r>
      <w:r w:rsidR="007E6F49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.</w:t>
      </w:r>
      <w:r w:rsidR="007E6F4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1B1E" w:rsidRPr="00592894" w:rsidRDefault="00F83670" w:rsidP="00341B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41B1E">
        <w:rPr>
          <w:rFonts w:ascii="Times New Roman" w:hAnsi="Times New Roman" w:cs="Times New Roman"/>
          <w:sz w:val="24"/>
          <w:szCs w:val="24"/>
        </w:rPr>
        <w:t xml:space="preserve">ožadavky na </w:t>
      </w:r>
      <w:r w:rsidR="00341B1E" w:rsidRPr="00B57709">
        <w:rPr>
          <w:rFonts w:ascii="Times New Roman" w:hAnsi="Times New Roman" w:cs="Times New Roman"/>
          <w:sz w:val="24"/>
          <w:szCs w:val="24"/>
        </w:rPr>
        <w:t xml:space="preserve">jednotlivé </w:t>
      </w:r>
      <w:r w:rsidR="00B57709" w:rsidRPr="00B57709">
        <w:rPr>
          <w:rFonts w:ascii="Times New Roman" w:hAnsi="Times New Roman" w:cs="Times New Roman"/>
          <w:sz w:val="24"/>
          <w:szCs w:val="24"/>
        </w:rPr>
        <w:t>profesní kvalifikace</w:t>
      </w:r>
      <w:r w:rsidR="00341B1E" w:rsidRPr="00B57709">
        <w:rPr>
          <w:rFonts w:ascii="Times New Roman" w:hAnsi="Times New Roman" w:cs="Times New Roman"/>
          <w:sz w:val="24"/>
          <w:szCs w:val="24"/>
        </w:rPr>
        <w:t xml:space="preserve"> nejsou nízké, odpovídají tomu, </w:t>
      </w:r>
      <w:r w:rsidR="00341B1E" w:rsidRPr="00592894">
        <w:rPr>
          <w:rFonts w:ascii="Times New Roman" w:hAnsi="Times New Roman" w:cs="Times New Roman"/>
          <w:sz w:val="24"/>
          <w:szCs w:val="24"/>
        </w:rPr>
        <w:t>co lze vyžadovat</w:t>
      </w:r>
      <w:r w:rsidR="00341B1E" w:rsidRPr="00B57709">
        <w:rPr>
          <w:rFonts w:ascii="Times New Roman" w:hAnsi="Times New Roman" w:cs="Times New Roman"/>
          <w:sz w:val="24"/>
          <w:szCs w:val="24"/>
        </w:rPr>
        <w:t xml:space="preserve"> po absolventech oborových škol. Proto</w:t>
      </w:r>
      <w:r w:rsidR="00341B1E">
        <w:rPr>
          <w:rFonts w:ascii="Times New Roman" w:hAnsi="Times New Roman" w:cs="Times New Roman"/>
          <w:sz w:val="24"/>
          <w:szCs w:val="24"/>
        </w:rPr>
        <w:t xml:space="preserve"> bude také nepochybně nutné pořádat oborové kurzy pro ty, kteří si kvalifikaci opravdu změnit potřebují (viz dílčí cíle a kroky v této části). Rozhodující roli by měl hrát kvalitní </w:t>
      </w:r>
      <w:r w:rsidR="00341B1E" w:rsidRPr="00592894">
        <w:rPr>
          <w:rFonts w:ascii="Times New Roman" w:hAnsi="Times New Roman" w:cs="Times New Roman"/>
          <w:sz w:val="24"/>
          <w:szCs w:val="24"/>
        </w:rPr>
        <w:t>e-learning a zejména modularita vzdělávání.</w:t>
      </w:r>
    </w:p>
    <w:p w:rsidR="00341B1E" w:rsidRPr="001B3B1A" w:rsidRDefault="00F83670" w:rsidP="00341B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341B1E" w:rsidRPr="001B3B1A">
        <w:rPr>
          <w:rFonts w:ascii="Times New Roman" w:hAnsi="Times New Roman" w:cs="Times New Roman"/>
          <w:sz w:val="24"/>
          <w:szCs w:val="24"/>
        </w:rPr>
        <w:t xml:space="preserve">ystém NSK počítá s  pravidelnou revizí </w:t>
      </w:r>
      <w:r>
        <w:rPr>
          <w:rFonts w:ascii="Times New Roman" w:hAnsi="Times New Roman" w:cs="Times New Roman"/>
          <w:sz w:val="24"/>
          <w:szCs w:val="24"/>
        </w:rPr>
        <w:t xml:space="preserve">požadavků na profesní kvalifikace </w:t>
      </w:r>
      <w:r w:rsidR="00341B1E" w:rsidRPr="001B3B1A">
        <w:rPr>
          <w:rFonts w:ascii="Times New Roman" w:hAnsi="Times New Roman" w:cs="Times New Roman"/>
          <w:sz w:val="24"/>
          <w:szCs w:val="24"/>
        </w:rPr>
        <w:t>tak, aby trvale reflektovaly požadavky trhu práce. Zaměstnavatelský a expertní segment oborové veřejnosti (reprezentovaný kompetentními sdruženími) má tak skvělou příležitost doplňovat, redukovat či měnit tyto požadavky ve stanovených intervalech tak, aby skutečně splňovaly požadavky na jednotlivé pozice či povolání</w:t>
      </w:r>
      <w:r w:rsidR="00341B1E">
        <w:rPr>
          <w:rFonts w:ascii="Times New Roman" w:hAnsi="Times New Roman" w:cs="Times New Roman"/>
          <w:sz w:val="24"/>
          <w:szCs w:val="24"/>
        </w:rPr>
        <w:t xml:space="preserve"> i v budoucnu</w:t>
      </w:r>
      <w:r w:rsidR="00341B1E" w:rsidRPr="001B3B1A">
        <w:rPr>
          <w:rFonts w:ascii="Times New Roman" w:hAnsi="Times New Roman" w:cs="Times New Roman"/>
          <w:sz w:val="24"/>
          <w:szCs w:val="24"/>
        </w:rPr>
        <w:t>.</w:t>
      </w:r>
    </w:p>
    <w:p w:rsidR="00341B1E" w:rsidRPr="00EC6A32" w:rsidRDefault="00341B1E" w:rsidP="00341B1E">
      <w:pPr>
        <w:jc w:val="both"/>
        <w:rPr>
          <w:rFonts w:ascii="Times New Roman" w:hAnsi="Times New Roman" w:cs="Times New Roman"/>
          <w:sz w:val="24"/>
          <w:szCs w:val="24"/>
        </w:rPr>
      </w:pPr>
      <w:r w:rsidRPr="003C2133">
        <w:rPr>
          <w:rFonts w:ascii="Times New Roman" w:hAnsi="Times New Roman" w:cs="Times New Roman"/>
          <w:sz w:val="24"/>
          <w:szCs w:val="24"/>
        </w:rPr>
        <w:t>S tímto prvním cílem (</w:t>
      </w:r>
      <w:r w:rsidR="00921F8C">
        <w:rPr>
          <w:rFonts w:ascii="Times New Roman" w:hAnsi="Times New Roman" w:cs="Times New Roman"/>
          <w:sz w:val="24"/>
          <w:szCs w:val="24"/>
        </w:rPr>
        <w:t>d</w:t>
      </w:r>
      <w:r w:rsidRPr="003C2133">
        <w:rPr>
          <w:rFonts w:ascii="Times New Roman" w:hAnsi="Times New Roman" w:cs="Times New Roman"/>
          <w:sz w:val="24"/>
          <w:szCs w:val="24"/>
        </w:rPr>
        <w:t xml:space="preserve">oplnění/změna kvalifikace) souvisí i zásadní systémová otázka: kdo je knihovník, resp. </w:t>
      </w:r>
      <w:r w:rsidR="003C2133" w:rsidRPr="003C2133">
        <w:rPr>
          <w:rFonts w:ascii="Times New Roman" w:hAnsi="Times New Roman" w:cs="Times New Roman"/>
          <w:sz w:val="24"/>
          <w:szCs w:val="24"/>
        </w:rPr>
        <w:t>odborný zaměstnanec knihovny a jakou má mít způsobilost</w:t>
      </w:r>
      <w:r w:rsidRPr="003C2133">
        <w:rPr>
          <w:rFonts w:ascii="Times New Roman" w:hAnsi="Times New Roman" w:cs="Times New Roman"/>
          <w:sz w:val="24"/>
          <w:szCs w:val="24"/>
        </w:rPr>
        <w:t xml:space="preserve">. </w:t>
      </w:r>
      <w:r w:rsidR="00592894" w:rsidRPr="003C2133">
        <w:rPr>
          <w:rFonts w:ascii="Times New Roman" w:hAnsi="Times New Roman" w:cs="Times New Roman"/>
          <w:sz w:val="24"/>
          <w:szCs w:val="24"/>
        </w:rPr>
        <w:t xml:space="preserve"> </w:t>
      </w:r>
      <w:r w:rsidR="003C2133" w:rsidRPr="003C2133">
        <w:rPr>
          <w:rFonts w:ascii="Times New Roman" w:hAnsi="Times New Roman" w:cs="Times New Roman"/>
          <w:sz w:val="24"/>
          <w:szCs w:val="24"/>
        </w:rPr>
        <w:t>Obecné vymezení by mělo být součástí</w:t>
      </w:r>
      <w:r w:rsidR="003C2133">
        <w:rPr>
          <w:rFonts w:ascii="Times New Roman" w:hAnsi="Times New Roman" w:cs="Times New Roman"/>
          <w:sz w:val="24"/>
          <w:szCs w:val="24"/>
        </w:rPr>
        <w:t xml:space="preserve"> novely knihovního zákona č. 257/2001 Sb</w:t>
      </w:r>
      <w:r w:rsidR="00592894">
        <w:rPr>
          <w:rFonts w:ascii="Times New Roman" w:hAnsi="Times New Roman" w:cs="Times New Roman"/>
          <w:sz w:val="24"/>
          <w:szCs w:val="24"/>
        </w:rPr>
        <w:t>.</w:t>
      </w:r>
    </w:p>
    <w:p w:rsidR="00341B1E" w:rsidRDefault="00341B1E" w:rsidP="00341B1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Pr="00210FF5">
        <w:rPr>
          <w:rFonts w:ascii="Times New Roman" w:hAnsi="Times New Roman" w:cs="Times New Roman"/>
          <w:b/>
          <w:sz w:val="24"/>
          <w:szCs w:val="24"/>
        </w:rPr>
        <w:t>OBNOVOVÁNÍ KVALIFIKACE</w:t>
      </w:r>
    </w:p>
    <w:p w:rsidR="00341B1E" w:rsidRDefault="00341B1E" w:rsidP="00341B1E">
      <w:pPr>
        <w:jc w:val="both"/>
        <w:rPr>
          <w:rFonts w:ascii="Times New Roman" w:hAnsi="Times New Roman" w:cs="Times New Roman"/>
          <w:sz w:val="24"/>
          <w:szCs w:val="24"/>
        </w:rPr>
      </w:pPr>
      <w:r w:rsidRPr="00666EC1">
        <w:rPr>
          <w:rFonts w:ascii="Times New Roman" w:hAnsi="Times New Roman" w:cs="Times New Roman"/>
          <w:sz w:val="24"/>
          <w:szCs w:val="24"/>
        </w:rPr>
        <w:t xml:space="preserve">Pokud jde o inovaci kvalifikace, převládla v manažerské komunitě </w:t>
      </w:r>
      <w:r>
        <w:rPr>
          <w:rFonts w:ascii="Times New Roman" w:hAnsi="Times New Roman" w:cs="Times New Roman"/>
          <w:sz w:val="24"/>
          <w:szCs w:val="24"/>
        </w:rPr>
        <w:t xml:space="preserve">(viz průzkum) </w:t>
      </w:r>
      <w:r w:rsidRPr="00666EC1">
        <w:rPr>
          <w:rFonts w:ascii="Times New Roman" w:hAnsi="Times New Roman" w:cs="Times New Roman"/>
          <w:sz w:val="24"/>
          <w:szCs w:val="24"/>
        </w:rPr>
        <w:t>absolutní shoda</w:t>
      </w:r>
      <w:r>
        <w:rPr>
          <w:rFonts w:ascii="Times New Roman" w:hAnsi="Times New Roman" w:cs="Times New Roman"/>
          <w:sz w:val="24"/>
          <w:szCs w:val="24"/>
        </w:rPr>
        <w:t>; přes 90</w:t>
      </w:r>
      <w:r w:rsidR="00F836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 manažerů se domnívá, že kvalifikac</w:t>
      </w:r>
      <w:r w:rsidR="00C01566">
        <w:rPr>
          <w:rFonts w:ascii="Times New Roman" w:hAnsi="Times New Roman" w:cs="Times New Roman"/>
          <w:sz w:val="24"/>
          <w:szCs w:val="24"/>
        </w:rPr>
        <w:t>i je nutno pravidelně obnovovat</w:t>
      </w:r>
      <w:r w:rsidRPr="008B2A8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to v intervalu maximálně 5 let. </w:t>
      </w:r>
    </w:p>
    <w:p w:rsidR="00341B1E" w:rsidRPr="00592894" w:rsidRDefault="00592894" w:rsidP="00341B1E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rámci obnovování kvalifikace je plánováno vytvoření</w:t>
      </w:r>
      <w:r w:rsidR="00290B67" w:rsidRPr="00592894">
        <w:rPr>
          <w:rFonts w:ascii="Times New Roman" w:hAnsi="Times New Roman" w:cs="Times New Roman"/>
          <w:sz w:val="24"/>
          <w:szCs w:val="24"/>
        </w:rPr>
        <w:t xml:space="preserve"> </w:t>
      </w:r>
      <w:r w:rsidR="00341B1E" w:rsidRPr="00592894">
        <w:rPr>
          <w:rFonts w:ascii="Times New Roman" w:hAnsi="Times New Roman" w:cs="Times New Roman"/>
          <w:sz w:val="24"/>
          <w:szCs w:val="24"/>
        </w:rPr>
        <w:t>zcela nov</w:t>
      </w:r>
      <w:r>
        <w:rPr>
          <w:rFonts w:ascii="Times New Roman" w:hAnsi="Times New Roman" w:cs="Times New Roman"/>
          <w:sz w:val="24"/>
          <w:szCs w:val="24"/>
        </w:rPr>
        <w:t>ého</w:t>
      </w:r>
      <w:r w:rsidR="00341B1E" w:rsidRPr="00592894">
        <w:rPr>
          <w:rFonts w:ascii="Times New Roman" w:hAnsi="Times New Roman" w:cs="Times New Roman"/>
          <w:sz w:val="24"/>
          <w:szCs w:val="24"/>
        </w:rPr>
        <w:t xml:space="preserve"> systém</w:t>
      </w:r>
      <w:r>
        <w:rPr>
          <w:rFonts w:ascii="Times New Roman" w:hAnsi="Times New Roman" w:cs="Times New Roman"/>
          <w:sz w:val="24"/>
          <w:szCs w:val="24"/>
        </w:rPr>
        <w:t>u</w:t>
      </w:r>
      <w:r w:rsidR="00290B67" w:rsidRPr="00592894">
        <w:rPr>
          <w:rFonts w:ascii="Times New Roman" w:hAnsi="Times New Roman" w:cs="Times New Roman"/>
          <w:sz w:val="24"/>
          <w:szCs w:val="24"/>
        </w:rPr>
        <w:t xml:space="preserve"> vzdělávání </w:t>
      </w:r>
      <w:r w:rsidR="00341B1E" w:rsidRPr="00592894">
        <w:rPr>
          <w:rFonts w:ascii="Times New Roman" w:hAnsi="Times New Roman" w:cs="Times New Roman"/>
          <w:sz w:val="24"/>
          <w:szCs w:val="24"/>
        </w:rPr>
        <w:t>týkající</w:t>
      </w:r>
      <w:r w:rsidR="00F83670">
        <w:rPr>
          <w:rFonts w:ascii="Times New Roman" w:hAnsi="Times New Roman" w:cs="Times New Roman"/>
          <w:sz w:val="24"/>
          <w:szCs w:val="24"/>
        </w:rPr>
        <w:t>ho</w:t>
      </w:r>
      <w:r w:rsidR="00341B1E" w:rsidRPr="00592894">
        <w:rPr>
          <w:rFonts w:ascii="Times New Roman" w:hAnsi="Times New Roman" w:cs="Times New Roman"/>
          <w:sz w:val="24"/>
          <w:szCs w:val="24"/>
        </w:rPr>
        <w:t xml:space="preserve"> se všech knihovníků. </w:t>
      </w:r>
      <w:r w:rsidR="00290B67" w:rsidRPr="00592894">
        <w:rPr>
          <w:rFonts w:ascii="Times New Roman" w:hAnsi="Times New Roman" w:cs="Times New Roman"/>
          <w:sz w:val="24"/>
          <w:szCs w:val="24"/>
        </w:rPr>
        <w:t>Všichni pracovníci</w:t>
      </w:r>
      <w:r w:rsidR="00341B1E" w:rsidRPr="00592894">
        <w:rPr>
          <w:rFonts w:ascii="Times New Roman" w:hAnsi="Times New Roman" w:cs="Times New Roman"/>
          <w:sz w:val="24"/>
          <w:szCs w:val="24"/>
        </w:rPr>
        <w:t xml:space="preserve"> by se měli na těchto kurzech vystřídat každých pět let</w:t>
      </w:r>
      <w:r w:rsidR="00C01566">
        <w:rPr>
          <w:rFonts w:ascii="Times New Roman" w:hAnsi="Times New Roman" w:cs="Times New Roman"/>
          <w:sz w:val="24"/>
          <w:szCs w:val="24"/>
        </w:rPr>
        <w:t>.</w:t>
      </w:r>
      <w:r w:rsidR="00341B1E" w:rsidRPr="0059289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41B1E" w:rsidRDefault="00341B1E" w:rsidP="00341B1E">
      <w:pPr>
        <w:jc w:val="both"/>
        <w:rPr>
          <w:rFonts w:ascii="Times New Roman" w:hAnsi="Times New Roman" w:cs="Times New Roman"/>
          <w:sz w:val="24"/>
          <w:szCs w:val="24"/>
        </w:rPr>
      </w:pPr>
      <w:r w:rsidRPr="00301138">
        <w:rPr>
          <w:rFonts w:ascii="Times New Roman" w:hAnsi="Times New Roman" w:cs="Times New Roman"/>
          <w:sz w:val="24"/>
          <w:szCs w:val="24"/>
        </w:rPr>
        <w:t>Vypracovat t</w:t>
      </w:r>
      <w:r>
        <w:rPr>
          <w:rFonts w:ascii="Times New Roman" w:hAnsi="Times New Roman" w:cs="Times New Roman"/>
          <w:sz w:val="24"/>
          <w:szCs w:val="24"/>
        </w:rPr>
        <w:t>akový</w:t>
      </w:r>
      <w:r w:rsidRPr="00301138">
        <w:rPr>
          <w:rFonts w:ascii="Times New Roman" w:hAnsi="Times New Roman" w:cs="Times New Roman"/>
          <w:sz w:val="24"/>
          <w:szCs w:val="24"/>
        </w:rPr>
        <w:t xml:space="preserve"> systém nebude jednoduché a bude to vyžadovat velkou dávku ochoty ke kooperaci, velmi schopný a dělný </w:t>
      </w:r>
      <w:r>
        <w:rPr>
          <w:rFonts w:ascii="Times New Roman" w:hAnsi="Times New Roman" w:cs="Times New Roman"/>
          <w:sz w:val="24"/>
          <w:szCs w:val="24"/>
        </w:rPr>
        <w:t xml:space="preserve">koncepční </w:t>
      </w:r>
      <w:r w:rsidRPr="00301138">
        <w:rPr>
          <w:rFonts w:ascii="Times New Roman" w:hAnsi="Times New Roman" w:cs="Times New Roman"/>
          <w:sz w:val="24"/>
          <w:szCs w:val="24"/>
        </w:rPr>
        <w:t xml:space="preserve">tým s rozhledem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301138">
        <w:rPr>
          <w:rFonts w:ascii="Times New Roman" w:hAnsi="Times New Roman" w:cs="Times New Roman"/>
          <w:sz w:val="24"/>
          <w:szCs w:val="24"/>
        </w:rPr>
        <w:t xml:space="preserve"> oboru, neboť bude nutné</w:t>
      </w:r>
      <w:r>
        <w:rPr>
          <w:rFonts w:ascii="Times New Roman" w:hAnsi="Times New Roman" w:cs="Times New Roman"/>
          <w:sz w:val="24"/>
          <w:szCs w:val="24"/>
        </w:rPr>
        <w:t xml:space="preserve"> zohlednit v širokém měřítku všechny aspekty včetně finančních, pracovně kapacitních a také personálních – tento typ systematického vzdělávání</w:t>
      </w:r>
      <w:r w:rsidRPr="003011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 pravidelných intervalech nebyl u nás dosud běžný. Proto je v této části poměrně velké množství „neznámých“, které budou vyžadovat pravidelné a časté hodnocení probíhajících procesů, případně jejich revidování.</w:t>
      </w:r>
    </w:p>
    <w:p w:rsidR="00341B1E" w:rsidRDefault="00341B1E" w:rsidP="00341B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41B1E" w:rsidRDefault="00341B1E" w:rsidP="00341B1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Pr="00301138">
        <w:rPr>
          <w:rFonts w:ascii="Times New Roman" w:hAnsi="Times New Roman" w:cs="Times New Roman"/>
          <w:b/>
          <w:sz w:val="24"/>
          <w:szCs w:val="24"/>
        </w:rPr>
        <w:t>PROHLUBOVÁNÍ A ROZŠIŘOVÁNÍ KVALIFIKACE</w:t>
      </w:r>
    </w:p>
    <w:p w:rsidR="00341B1E" w:rsidRDefault="00341B1E" w:rsidP="00341B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41B1E" w:rsidRDefault="00341B1E" w:rsidP="00341B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1138">
        <w:rPr>
          <w:rFonts w:ascii="Times New Roman" w:hAnsi="Times New Roman" w:cs="Times New Roman"/>
          <w:sz w:val="24"/>
          <w:szCs w:val="24"/>
        </w:rPr>
        <w:t xml:space="preserve">V této části se jako meritorní jeví otázka </w:t>
      </w:r>
      <w:r w:rsidRPr="00592894">
        <w:rPr>
          <w:rFonts w:ascii="Times New Roman" w:hAnsi="Times New Roman" w:cs="Times New Roman"/>
          <w:sz w:val="24"/>
          <w:szCs w:val="24"/>
        </w:rPr>
        <w:t xml:space="preserve">akreditace či jiného typu garance kvality specializačních kurzů. Jedním z dílčích důvodů pro vznik Koncepce bylo i volání části manažerů knihoven po jasné a přehledné struktuře specializačních kurzů s garancí kvality. </w:t>
      </w:r>
    </w:p>
    <w:p w:rsidR="00341B1E" w:rsidRPr="00592894" w:rsidRDefault="00341B1E" w:rsidP="00341B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1476">
        <w:rPr>
          <w:rFonts w:ascii="Times New Roman" w:hAnsi="Times New Roman" w:cs="Times New Roman"/>
          <w:sz w:val="24"/>
          <w:szCs w:val="24"/>
        </w:rPr>
        <w:t xml:space="preserve">Nezbytná </w:t>
      </w:r>
      <w:r>
        <w:rPr>
          <w:rFonts w:ascii="Times New Roman" w:hAnsi="Times New Roman" w:cs="Times New Roman"/>
          <w:sz w:val="24"/>
          <w:szCs w:val="24"/>
        </w:rPr>
        <w:t xml:space="preserve">bude </w:t>
      </w:r>
      <w:r w:rsidRPr="00F01476">
        <w:rPr>
          <w:rFonts w:ascii="Times New Roman" w:hAnsi="Times New Roman" w:cs="Times New Roman"/>
          <w:sz w:val="24"/>
          <w:szCs w:val="24"/>
        </w:rPr>
        <w:t>„známka kvality“</w:t>
      </w:r>
      <w:r w:rsidR="004F52A8">
        <w:rPr>
          <w:rFonts w:ascii="Times New Roman" w:hAnsi="Times New Roman" w:cs="Times New Roman"/>
          <w:sz w:val="24"/>
          <w:szCs w:val="24"/>
        </w:rPr>
        <w:t>,</w:t>
      </w:r>
      <w:r w:rsidRPr="00F01476">
        <w:rPr>
          <w:rFonts w:ascii="Times New Roman" w:hAnsi="Times New Roman" w:cs="Times New Roman"/>
          <w:sz w:val="24"/>
          <w:szCs w:val="24"/>
        </w:rPr>
        <w:t xml:space="preserve"> zvláště za předpokladu, že by specializační kurzy mohly být alternativou kurzům inovačním</w:t>
      </w:r>
      <w:r w:rsidR="00E732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0B67" w:rsidRPr="00592894">
        <w:rPr>
          <w:rFonts w:ascii="Times New Roman" w:hAnsi="Times New Roman" w:cs="Times New Roman"/>
          <w:sz w:val="24"/>
          <w:szCs w:val="24"/>
        </w:rPr>
        <w:t>V</w:t>
      </w:r>
      <w:r w:rsidRPr="00592894">
        <w:rPr>
          <w:rFonts w:ascii="Times New Roman" w:hAnsi="Times New Roman" w:cs="Times New Roman"/>
          <w:sz w:val="24"/>
          <w:szCs w:val="24"/>
        </w:rPr>
        <w:t> této souvislosti</w:t>
      </w:r>
      <w:r w:rsidR="00290B67" w:rsidRPr="00592894">
        <w:rPr>
          <w:rFonts w:ascii="Times New Roman" w:hAnsi="Times New Roman" w:cs="Times New Roman"/>
          <w:sz w:val="24"/>
          <w:szCs w:val="24"/>
        </w:rPr>
        <w:t xml:space="preserve"> se</w:t>
      </w:r>
      <w:r w:rsidRPr="00592894">
        <w:rPr>
          <w:rFonts w:ascii="Times New Roman" w:hAnsi="Times New Roman" w:cs="Times New Roman"/>
          <w:sz w:val="24"/>
          <w:szCs w:val="24"/>
        </w:rPr>
        <w:t xml:space="preserve"> otevírá </w:t>
      </w:r>
      <w:r w:rsidR="004F52A8">
        <w:rPr>
          <w:rFonts w:ascii="Times New Roman" w:hAnsi="Times New Roman" w:cs="Times New Roman"/>
          <w:sz w:val="24"/>
          <w:szCs w:val="24"/>
        </w:rPr>
        <w:t>otázka</w:t>
      </w:r>
      <w:r w:rsidRPr="00592894">
        <w:rPr>
          <w:rFonts w:ascii="Times New Roman" w:hAnsi="Times New Roman" w:cs="Times New Roman"/>
          <w:sz w:val="24"/>
          <w:szCs w:val="24"/>
        </w:rPr>
        <w:t xml:space="preserve">, kdo by měl tyto kurzy akreditovat či jinak garantovat. </w:t>
      </w:r>
    </w:p>
    <w:p w:rsidR="00341B1E" w:rsidRDefault="00341B1E" w:rsidP="00341B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1B1E" w:rsidRPr="00592894" w:rsidRDefault="00290B67" w:rsidP="00A639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2894">
        <w:rPr>
          <w:rFonts w:ascii="Times New Roman" w:hAnsi="Times New Roman" w:cs="Times New Roman"/>
          <w:sz w:val="24"/>
          <w:szCs w:val="24"/>
        </w:rPr>
        <w:t>S</w:t>
      </w:r>
      <w:r w:rsidR="00341B1E" w:rsidRPr="00592894">
        <w:rPr>
          <w:rFonts w:ascii="Times New Roman" w:hAnsi="Times New Roman" w:cs="Times New Roman"/>
          <w:sz w:val="24"/>
          <w:szCs w:val="24"/>
        </w:rPr>
        <w:t xml:space="preserve">ystémově bude </w:t>
      </w:r>
      <w:r w:rsidR="00A63910" w:rsidRPr="00592894">
        <w:rPr>
          <w:rFonts w:ascii="Times New Roman" w:hAnsi="Times New Roman" w:cs="Times New Roman"/>
          <w:sz w:val="24"/>
          <w:szCs w:val="24"/>
        </w:rPr>
        <w:t xml:space="preserve">v </w:t>
      </w:r>
      <w:r w:rsidR="00341B1E" w:rsidRPr="00592894">
        <w:rPr>
          <w:rFonts w:ascii="Times New Roman" w:hAnsi="Times New Roman" w:cs="Times New Roman"/>
          <w:sz w:val="24"/>
          <w:szCs w:val="24"/>
        </w:rPr>
        <w:t xml:space="preserve">případě </w:t>
      </w:r>
      <w:r w:rsidR="00A63910" w:rsidRPr="00592894">
        <w:rPr>
          <w:rFonts w:ascii="Times New Roman" w:hAnsi="Times New Roman" w:cs="Times New Roman"/>
          <w:sz w:val="24"/>
          <w:szCs w:val="24"/>
        </w:rPr>
        <w:t xml:space="preserve">obnovování, prohlubování a rozšiřování kvalifikace </w:t>
      </w:r>
      <w:r w:rsidR="00341B1E" w:rsidRPr="00592894">
        <w:rPr>
          <w:rFonts w:ascii="Times New Roman" w:hAnsi="Times New Roman" w:cs="Times New Roman"/>
          <w:sz w:val="24"/>
          <w:szCs w:val="24"/>
        </w:rPr>
        <w:t>třeba řešit především finanční otázky – nelze předpokládat, že evaluaci/akreditaci/garanci</w:t>
      </w:r>
      <w:r w:rsidR="00A63910" w:rsidRPr="00592894">
        <w:rPr>
          <w:rFonts w:ascii="Times New Roman" w:hAnsi="Times New Roman" w:cs="Times New Roman"/>
          <w:sz w:val="24"/>
          <w:szCs w:val="24"/>
        </w:rPr>
        <w:t xml:space="preserve">, ale i samotné </w:t>
      </w:r>
      <w:r w:rsidR="00C11F09" w:rsidRPr="00592894">
        <w:rPr>
          <w:rFonts w:ascii="Times New Roman" w:hAnsi="Times New Roman" w:cs="Times New Roman"/>
          <w:sz w:val="24"/>
          <w:szCs w:val="24"/>
        </w:rPr>
        <w:t>vzdělávání budou</w:t>
      </w:r>
      <w:r w:rsidR="00341B1E" w:rsidRPr="00592894">
        <w:rPr>
          <w:rFonts w:ascii="Times New Roman" w:hAnsi="Times New Roman" w:cs="Times New Roman"/>
          <w:sz w:val="24"/>
          <w:szCs w:val="24"/>
        </w:rPr>
        <w:t xml:space="preserve"> pověření expert</w:t>
      </w:r>
      <w:r w:rsidR="00FA7ECB">
        <w:rPr>
          <w:rFonts w:ascii="Times New Roman" w:hAnsi="Times New Roman" w:cs="Times New Roman"/>
          <w:sz w:val="24"/>
          <w:szCs w:val="24"/>
        </w:rPr>
        <w:t>i</w:t>
      </w:r>
      <w:r w:rsidR="00A63910" w:rsidRPr="00592894">
        <w:rPr>
          <w:rFonts w:ascii="Times New Roman" w:hAnsi="Times New Roman" w:cs="Times New Roman"/>
          <w:sz w:val="24"/>
          <w:szCs w:val="24"/>
        </w:rPr>
        <w:t xml:space="preserve"> a </w:t>
      </w:r>
      <w:r w:rsidR="00C11F09" w:rsidRPr="00592894">
        <w:rPr>
          <w:rFonts w:ascii="Times New Roman" w:hAnsi="Times New Roman" w:cs="Times New Roman"/>
          <w:sz w:val="24"/>
          <w:szCs w:val="24"/>
        </w:rPr>
        <w:t>lektoři dělat</w:t>
      </w:r>
      <w:r w:rsidR="00341B1E" w:rsidRPr="00592894">
        <w:rPr>
          <w:rFonts w:ascii="Times New Roman" w:hAnsi="Times New Roman" w:cs="Times New Roman"/>
          <w:sz w:val="24"/>
          <w:szCs w:val="24"/>
        </w:rPr>
        <w:t xml:space="preserve"> z čistého entuziasmu, neboť půjde </w:t>
      </w:r>
      <w:r w:rsidR="00870A08">
        <w:rPr>
          <w:rFonts w:ascii="Times New Roman" w:hAnsi="Times New Roman" w:cs="Times New Roman"/>
          <w:sz w:val="24"/>
          <w:szCs w:val="24"/>
        </w:rPr>
        <w:t>o </w:t>
      </w:r>
      <w:r w:rsidR="00341B1E" w:rsidRPr="00592894">
        <w:rPr>
          <w:rFonts w:ascii="Times New Roman" w:hAnsi="Times New Roman" w:cs="Times New Roman"/>
          <w:sz w:val="24"/>
          <w:szCs w:val="24"/>
        </w:rPr>
        <w:t>poměrně rozsáhlou</w:t>
      </w:r>
      <w:r w:rsidR="00A63910" w:rsidRPr="00592894">
        <w:rPr>
          <w:rFonts w:ascii="Times New Roman" w:hAnsi="Times New Roman" w:cs="Times New Roman"/>
          <w:sz w:val="24"/>
          <w:szCs w:val="24"/>
        </w:rPr>
        <w:t xml:space="preserve"> a časově náročnou práci</w:t>
      </w:r>
      <w:r w:rsidR="00592894">
        <w:rPr>
          <w:rFonts w:ascii="Times New Roman" w:hAnsi="Times New Roman" w:cs="Times New Roman"/>
          <w:sz w:val="24"/>
          <w:szCs w:val="24"/>
        </w:rPr>
        <w:t>.</w:t>
      </w:r>
    </w:p>
    <w:p w:rsidR="00A63910" w:rsidRPr="00592894" w:rsidRDefault="00A63910" w:rsidP="00A639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1B1E" w:rsidRDefault="00341B1E" w:rsidP="00341B1E">
      <w:pPr>
        <w:pStyle w:val="Odstavecseseznamem"/>
        <w:numPr>
          <w:ilvl w:val="0"/>
          <w:numId w:val="8"/>
        </w:num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A93018">
        <w:rPr>
          <w:rFonts w:ascii="Times New Roman" w:hAnsi="Times New Roman" w:cs="Times New Roman"/>
          <w:b/>
          <w:sz w:val="24"/>
          <w:szCs w:val="24"/>
        </w:rPr>
        <w:t xml:space="preserve">ZVYŠOVÁNÍ KVALIFIKACE </w:t>
      </w:r>
    </w:p>
    <w:p w:rsidR="00341B1E" w:rsidRDefault="00341B1E" w:rsidP="00341B1E">
      <w:pPr>
        <w:jc w:val="both"/>
        <w:rPr>
          <w:rFonts w:ascii="Times New Roman" w:hAnsi="Times New Roman" w:cs="Times New Roman"/>
          <w:sz w:val="24"/>
          <w:szCs w:val="24"/>
        </w:rPr>
      </w:pPr>
      <w:r w:rsidRPr="00A93018">
        <w:rPr>
          <w:rFonts w:ascii="Times New Roman" w:hAnsi="Times New Roman" w:cs="Times New Roman"/>
          <w:sz w:val="24"/>
          <w:szCs w:val="24"/>
        </w:rPr>
        <w:t>Poslední cíl a bod Koncepce je orientován na těsnější spolupráci oborových škol a praxe</w:t>
      </w:r>
      <w:r>
        <w:rPr>
          <w:rFonts w:ascii="Times New Roman" w:hAnsi="Times New Roman" w:cs="Times New Roman"/>
          <w:sz w:val="24"/>
          <w:szCs w:val="24"/>
        </w:rPr>
        <w:t>. Měl by sloužit především vzájemné informovanosti a možnost</w:t>
      </w:r>
      <w:r w:rsidR="002552D1">
        <w:rPr>
          <w:rFonts w:ascii="Times New Roman" w:hAnsi="Times New Roman" w:cs="Times New Roman"/>
          <w:sz w:val="24"/>
          <w:szCs w:val="24"/>
        </w:rPr>
        <w:t>i ovlivňovat z praxe kurikula a </w:t>
      </w:r>
      <w:r>
        <w:rPr>
          <w:rFonts w:ascii="Times New Roman" w:hAnsi="Times New Roman" w:cs="Times New Roman"/>
          <w:sz w:val="24"/>
          <w:szCs w:val="24"/>
        </w:rPr>
        <w:t xml:space="preserve">obsahy vzdělávání na oborových </w:t>
      </w:r>
      <w:r w:rsidRPr="00227E2D">
        <w:rPr>
          <w:rFonts w:ascii="Times New Roman" w:hAnsi="Times New Roman" w:cs="Times New Roman"/>
          <w:sz w:val="24"/>
          <w:szCs w:val="24"/>
        </w:rPr>
        <w:t xml:space="preserve">školách </w:t>
      </w:r>
      <w:r w:rsidRPr="00227E2D">
        <w:rPr>
          <w:rFonts w:ascii="Times New Roman" w:hAnsi="Times New Roman" w:cs="Times New Roman"/>
          <w:i/>
          <w:sz w:val="24"/>
          <w:szCs w:val="24"/>
        </w:rPr>
        <w:t>(za připomínku možná stojí, že takový orgán v dávných letech existoval</w:t>
      </w:r>
      <w:r>
        <w:rPr>
          <w:rFonts w:ascii="Times New Roman" w:hAnsi="Times New Roman" w:cs="Times New Roman"/>
          <w:i/>
          <w:sz w:val="24"/>
          <w:szCs w:val="24"/>
        </w:rPr>
        <w:t xml:space="preserve"> a</w:t>
      </w:r>
      <w:r w:rsidRPr="00227E2D">
        <w:rPr>
          <w:rFonts w:ascii="Times New Roman" w:hAnsi="Times New Roman" w:cs="Times New Roman"/>
          <w:i/>
          <w:sz w:val="24"/>
          <w:szCs w:val="24"/>
        </w:rPr>
        <w:t xml:space="preserve"> pravidelně se scházel</w:t>
      </w:r>
      <w:r>
        <w:rPr>
          <w:rFonts w:ascii="Times New Roman" w:hAnsi="Times New Roman" w:cs="Times New Roman"/>
          <w:i/>
          <w:sz w:val="24"/>
          <w:szCs w:val="24"/>
        </w:rPr>
        <w:t>;</w:t>
      </w:r>
      <w:r w:rsidRPr="00227E2D">
        <w:rPr>
          <w:rFonts w:ascii="Times New Roman" w:hAnsi="Times New Roman" w:cs="Times New Roman"/>
          <w:i/>
          <w:sz w:val="24"/>
          <w:szCs w:val="24"/>
        </w:rPr>
        <w:t xml:space="preserve"> knihovníci měli možnost vyjadřovat se k obsahu studia, snáze se </w:t>
      </w:r>
      <w:r>
        <w:rPr>
          <w:rFonts w:ascii="Times New Roman" w:hAnsi="Times New Roman" w:cs="Times New Roman"/>
          <w:i/>
          <w:sz w:val="24"/>
          <w:szCs w:val="24"/>
        </w:rPr>
        <w:t>sjednávala</w:t>
      </w:r>
      <w:r w:rsidRPr="00227E2D">
        <w:rPr>
          <w:rFonts w:ascii="Times New Roman" w:hAnsi="Times New Roman" w:cs="Times New Roman"/>
          <w:i/>
          <w:sz w:val="24"/>
          <w:szCs w:val="24"/>
        </w:rPr>
        <w:t xml:space="preserve"> témat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 w:rsidRPr="00227E2D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studentských prací i</w:t>
      </w:r>
      <w:r w:rsidRPr="00227E2D">
        <w:rPr>
          <w:rFonts w:ascii="Times New Roman" w:hAnsi="Times New Roman" w:cs="Times New Roman"/>
          <w:i/>
          <w:sz w:val="24"/>
          <w:szCs w:val="24"/>
        </w:rPr>
        <w:t xml:space="preserve"> jejich vedení)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41B1E" w:rsidRDefault="00341B1E" w:rsidP="00341B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Tento bod se jeví poměrně nekontroverzně a možná i deklaratorně. Avšak připomenout lze několik momentů: </w:t>
      </w:r>
    </w:p>
    <w:p w:rsidR="00341B1E" w:rsidRPr="00E66996" w:rsidRDefault="00341B1E" w:rsidP="00341B1E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6996">
        <w:rPr>
          <w:rFonts w:ascii="Times New Roman" w:hAnsi="Times New Roman" w:cs="Times New Roman"/>
          <w:sz w:val="24"/>
          <w:szCs w:val="24"/>
        </w:rPr>
        <w:t>byla období, kdy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66996">
        <w:rPr>
          <w:rFonts w:ascii="Times New Roman" w:hAnsi="Times New Roman" w:cs="Times New Roman"/>
          <w:sz w:val="24"/>
          <w:szCs w:val="24"/>
        </w:rPr>
        <w:t>Praze</w:t>
      </w:r>
      <w:r w:rsidR="00523651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v Čechách)</w:t>
      </w:r>
      <w:r w:rsidRPr="00E66996">
        <w:rPr>
          <w:rFonts w:ascii="Times New Roman" w:hAnsi="Times New Roman" w:cs="Times New Roman"/>
          <w:sz w:val="24"/>
          <w:szCs w:val="24"/>
        </w:rPr>
        <w:t xml:space="preserve"> nebylo otevíráno kombinované (dálkové) studium oboru</w:t>
      </w:r>
      <w:r>
        <w:rPr>
          <w:rFonts w:ascii="Times New Roman" w:hAnsi="Times New Roman" w:cs="Times New Roman"/>
          <w:sz w:val="24"/>
          <w:szCs w:val="24"/>
        </w:rPr>
        <w:t xml:space="preserve">, zájemci </w:t>
      </w:r>
      <w:r w:rsidR="004F52A8">
        <w:rPr>
          <w:rFonts w:ascii="Times New Roman" w:hAnsi="Times New Roman" w:cs="Times New Roman"/>
          <w:sz w:val="24"/>
          <w:szCs w:val="24"/>
        </w:rPr>
        <w:t xml:space="preserve">z Čech </w:t>
      </w:r>
      <w:r>
        <w:rPr>
          <w:rFonts w:ascii="Times New Roman" w:hAnsi="Times New Roman" w:cs="Times New Roman"/>
          <w:sz w:val="24"/>
          <w:szCs w:val="24"/>
        </w:rPr>
        <w:t>museli jezdit studovat do Brna či Opavy</w:t>
      </w:r>
      <w:r w:rsidRPr="00E6699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41B1E" w:rsidRDefault="00341B1E" w:rsidP="00341B1E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6996">
        <w:rPr>
          <w:rFonts w:ascii="Times New Roman" w:hAnsi="Times New Roman" w:cs="Times New Roman"/>
          <w:sz w:val="24"/>
          <w:szCs w:val="24"/>
        </w:rPr>
        <w:t xml:space="preserve">zrušení středních oborových škol (SKKŠ), resp. pražské SKKŠ, jehož želí většina knihovnických manažerů, bylo možné v určitém období zvrátit při </w:t>
      </w:r>
      <w:r>
        <w:rPr>
          <w:rFonts w:ascii="Times New Roman" w:hAnsi="Times New Roman" w:cs="Times New Roman"/>
          <w:sz w:val="24"/>
          <w:szCs w:val="24"/>
        </w:rPr>
        <w:t>vča</w:t>
      </w:r>
      <w:r w:rsidRPr="00E6699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ném, s</w:t>
      </w:r>
      <w:r w:rsidRPr="00E66996">
        <w:rPr>
          <w:rFonts w:ascii="Times New Roman" w:hAnsi="Times New Roman" w:cs="Times New Roman"/>
          <w:sz w:val="24"/>
          <w:szCs w:val="24"/>
        </w:rPr>
        <w:t xml:space="preserve">ilném a jednotném odporu profesních svazů; </w:t>
      </w:r>
    </w:p>
    <w:p w:rsidR="00341B1E" w:rsidRDefault="00341B1E" w:rsidP="00341B1E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6996">
        <w:rPr>
          <w:rFonts w:ascii="Times New Roman" w:hAnsi="Times New Roman" w:cs="Times New Roman"/>
          <w:sz w:val="24"/>
          <w:szCs w:val="24"/>
        </w:rPr>
        <w:t xml:space="preserve">kurikula oborových škol bývají často napadána jako nereflektující potřeby oboru; </w:t>
      </w:r>
    </w:p>
    <w:p w:rsidR="00341B1E" w:rsidRDefault="00341B1E" w:rsidP="00341B1E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6996">
        <w:rPr>
          <w:rFonts w:ascii="Times New Roman" w:hAnsi="Times New Roman" w:cs="Times New Roman"/>
          <w:sz w:val="24"/>
          <w:szCs w:val="24"/>
        </w:rPr>
        <w:t>bývá zpochybňována úroveň absolventů a jejich kompetence</w:t>
      </w:r>
      <w:r>
        <w:rPr>
          <w:rFonts w:ascii="Times New Roman" w:hAnsi="Times New Roman" w:cs="Times New Roman"/>
          <w:sz w:val="24"/>
          <w:szCs w:val="24"/>
        </w:rPr>
        <w:t>, o odborných závěrečných pracích ani nemluvě</w:t>
      </w:r>
      <w:r w:rsidRPr="00E6699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41B1E" w:rsidRPr="00592894" w:rsidRDefault="00341B1E" w:rsidP="00341B1E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6996">
        <w:rPr>
          <w:rFonts w:ascii="Times New Roman" w:hAnsi="Times New Roman" w:cs="Times New Roman"/>
          <w:sz w:val="24"/>
          <w:szCs w:val="24"/>
        </w:rPr>
        <w:t xml:space="preserve">velmi často je </w:t>
      </w:r>
      <w:r>
        <w:rPr>
          <w:rFonts w:ascii="Times New Roman" w:hAnsi="Times New Roman" w:cs="Times New Roman"/>
          <w:sz w:val="24"/>
          <w:szCs w:val="24"/>
        </w:rPr>
        <w:t xml:space="preserve">z praxe </w:t>
      </w:r>
      <w:r w:rsidRPr="00E66996">
        <w:rPr>
          <w:rFonts w:ascii="Times New Roman" w:hAnsi="Times New Roman" w:cs="Times New Roman"/>
          <w:sz w:val="24"/>
          <w:szCs w:val="24"/>
        </w:rPr>
        <w:t xml:space="preserve">deklarován názor, že i celoživotní oborové vzdělávání včetně rekvalifikace by měly </w:t>
      </w:r>
      <w:r>
        <w:rPr>
          <w:rFonts w:ascii="Times New Roman" w:hAnsi="Times New Roman" w:cs="Times New Roman"/>
          <w:sz w:val="24"/>
          <w:szCs w:val="24"/>
        </w:rPr>
        <w:t xml:space="preserve">zajišťovat </w:t>
      </w:r>
      <w:r w:rsidRPr="00E66996">
        <w:rPr>
          <w:rFonts w:ascii="Times New Roman" w:hAnsi="Times New Roman" w:cs="Times New Roman"/>
          <w:sz w:val="24"/>
          <w:szCs w:val="24"/>
        </w:rPr>
        <w:t xml:space="preserve">instituce k tomu primárně určené, tedy oborové školy atd. To vše </w:t>
      </w:r>
      <w:r w:rsidRPr="00592894">
        <w:rPr>
          <w:rFonts w:ascii="Times New Roman" w:hAnsi="Times New Roman" w:cs="Times New Roman"/>
          <w:sz w:val="24"/>
          <w:szCs w:val="24"/>
        </w:rPr>
        <w:t>jsou témata pro společná jednání.</w:t>
      </w:r>
    </w:p>
    <w:p w:rsidR="00341B1E" w:rsidRDefault="00341B1E" w:rsidP="00341B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Nasnadě je řada dalších témat jak praktických (koncepce praxí a stáží, studentské práce a potřeby v oboru, společné projekty, přijímání absolventů, rozvoj e-learningu a kurzů v rámci CŽV), ale také širších (proměny oboru jako takového, sekundární oborové školství či podíl škol v garanci kvality specializačního vzdělávání atd.). </w:t>
      </w:r>
    </w:p>
    <w:p w:rsidR="000C7EDF" w:rsidRDefault="000C7EDF" w:rsidP="000C7EDF">
      <w:pPr>
        <w:spacing w:before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65E">
        <w:rPr>
          <w:rFonts w:ascii="Times New Roman" w:hAnsi="Times New Roman" w:cs="Times New Roman"/>
          <w:sz w:val="24"/>
          <w:szCs w:val="24"/>
        </w:rPr>
        <w:t>Výchozím předpokladem pro naplňování cílů Koncepce CŽV je, aby knihovny, managementy knihoven a provozovatelé knihoven přijaly společné principy personální práce.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C2133" w:rsidRDefault="003C2133">
      <w:pPr>
        <w:rPr>
          <w:rFonts w:ascii="Times New Roman" w:hAnsi="Times New Roman" w:cs="Times New Roman"/>
          <w:b/>
          <w:smallCaps/>
          <w:sz w:val="32"/>
          <w:szCs w:val="32"/>
        </w:rPr>
      </w:pPr>
      <w:r>
        <w:rPr>
          <w:rFonts w:ascii="Times New Roman" w:hAnsi="Times New Roman" w:cs="Times New Roman"/>
          <w:b/>
          <w:smallCaps/>
          <w:sz w:val="32"/>
          <w:szCs w:val="32"/>
        </w:rPr>
        <w:br w:type="page"/>
      </w:r>
    </w:p>
    <w:p w:rsidR="003C2133" w:rsidRDefault="003C2133" w:rsidP="003C2133">
      <w:pPr>
        <w:spacing w:after="0"/>
        <w:jc w:val="both"/>
        <w:rPr>
          <w:rFonts w:ascii="Times New Roman" w:hAnsi="Times New Roman" w:cs="Times New Roman"/>
          <w:b/>
          <w:smallCaps/>
          <w:sz w:val="32"/>
          <w:szCs w:val="24"/>
        </w:rPr>
      </w:pPr>
      <w:r w:rsidRPr="003115FD">
        <w:rPr>
          <w:rFonts w:ascii="Times New Roman" w:hAnsi="Times New Roman" w:cs="Times New Roman"/>
          <w:b/>
          <w:smallCaps/>
          <w:sz w:val="32"/>
          <w:szCs w:val="24"/>
        </w:rPr>
        <w:t xml:space="preserve">Koncepce celoživotního vzdělávání knihovníků </w:t>
      </w:r>
    </w:p>
    <w:p w:rsidR="003C2133" w:rsidRDefault="003C2133" w:rsidP="003C21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2133" w:rsidRDefault="003C2133" w:rsidP="003C21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665E">
        <w:rPr>
          <w:rFonts w:ascii="Times New Roman" w:hAnsi="Times New Roman" w:cs="Times New Roman"/>
          <w:b/>
          <w:sz w:val="24"/>
          <w:szCs w:val="24"/>
        </w:rPr>
        <w:t xml:space="preserve">Úvod </w:t>
      </w:r>
    </w:p>
    <w:p w:rsidR="003C2133" w:rsidRPr="00094782" w:rsidRDefault="003C2133" w:rsidP="003C21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65E">
        <w:rPr>
          <w:rFonts w:ascii="Times New Roman" w:hAnsi="Times New Roman" w:cs="Times New Roman"/>
          <w:sz w:val="24"/>
          <w:szCs w:val="24"/>
        </w:rPr>
        <w:t xml:space="preserve">V knihovnách pracují často lidé s ne-knihovnickým vzděláním. Pro mnoho specializovaných knihoven i pro řadu pozic v knihovnách univerzálního typu může být jiná oborová specializace výhodná; na druhou stranu na odborných knihovnických pozicích by měli pracovat lidé s profesionálními kompetencemi. </w:t>
      </w:r>
    </w:p>
    <w:p w:rsidR="003C2133" w:rsidRPr="00094782" w:rsidRDefault="003C2133" w:rsidP="003C21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65E">
        <w:rPr>
          <w:rFonts w:ascii="Times New Roman" w:hAnsi="Times New Roman" w:cs="Times New Roman"/>
          <w:sz w:val="24"/>
          <w:szCs w:val="24"/>
        </w:rPr>
        <w:t>Koncepce je doporučena pro všechny knihovny evidované na Ministerstvu kultury</w:t>
      </w:r>
      <w:r w:rsidR="004F52A8">
        <w:rPr>
          <w:rFonts w:ascii="Times New Roman" w:hAnsi="Times New Roman" w:cs="Times New Roman"/>
          <w:sz w:val="24"/>
          <w:szCs w:val="24"/>
        </w:rPr>
        <w:t xml:space="preserve"> ČR</w:t>
      </w:r>
      <w:r w:rsidRPr="00FD665E">
        <w:rPr>
          <w:rFonts w:ascii="Times New Roman" w:hAnsi="Times New Roman" w:cs="Times New Roman"/>
          <w:sz w:val="24"/>
          <w:szCs w:val="24"/>
        </w:rPr>
        <w:t>.</w:t>
      </w:r>
    </w:p>
    <w:p w:rsidR="003C2133" w:rsidRDefault="003C2133" w:rsidP="003C2133">
      <w:pPr>
        <w:pStyle w:val="Odstavecseseznamem"/>
        <w:spacing w:after="0"/>
        <w:ind w:left="57"/>
        <w:jc w:val="both"/>
        <w:rPr>
          <w:rFonts w:ascii="Times New Roman" w:hAnsi="Times New Roman" w:cs="Times New Roman"/>
          <w:sz w:val="24"/>
          <w:szCs w:val="24"/>
        </w:rPr>
      </w:pPr>
    </w:p>
    <w:p w:rsidR="003C2133" w:rsidRPr="00094782" w:rsidRDefault="003C2133" w:rsidP="003C2133">
      <w:pPr>
        <w:pStyle w:val="Odstavecseseznamem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D665E">
        <w:rPr>
          <w:rFonts w:ascii="Times New Roman" w:hAnsi="Times New Roman" w:cs="Times New Roman"/>
          <w:b/>
          <w:sz w:val="24"/>
          <w:szCs w:val="24"/>
        </w:rPr>
        <w:t>1. DOPLNĚNÍ (ZMĚNA) KVALIFIKACE</w:t>
      </w:r>
    </w:p>
    <w:p w:rsidR="003C2133" w:rsidRPr="00094782" w:rsidRDefault="003C2133" w:rsidP="003C21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4782">
        <w:rPr>
          <w:rFonts w:ascii="Times New Roman" w:hAnsi="Times New Roman" w:cs="Times New Roman"/>
          <w:b/>
          <w:sz w:val="24"/>
          <w:szCs w:val="24"/>
        </w:rPr>
        <w:t>Cíl</w:t>
      </w:r>
    </w:p>
    <w:p w:rsidR="003C2133" w:rsidRDefault="003C2133" w:rsidP="003C21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4782">
        <w:rPr>
          <w:rFonts w:ascii="Times New Roman" w:hAnsi="Times New Roman" w:cs="Times New Roman"/>
          <w:b/>
          <w:sz w:val="24"/>
          <w:szCs w:val="24"/>
        </w:rPr>
        <w:t>Do 15 let dosáhnout plné kvalifikovanosti na odborných knihovnických pozicích</w:t>
      </w:r>
      <w:r w:rsidRPr="00FD665E">
        <w:rPr>
          <w:rFonts w:ascii="Times New Roman" w:hAnsi="Times New Roman" w:cs="Times New Roman"/>
          <w:sz w:val="24"/>
          <w:szCs w:val="24"/>
        </w:rPr>
        <w:t>.</w:t>
      </w:r>
    </w:p>
    <w:p w:rsidR="003C2133" w:rsidRPr="00094782" w:rsidRDefault="003C2133" w:rsidP="003C21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65E">
        <w:rPr>
          <w:rFonts w:ascii="Times New Roman" w:hAnsi="Times New Roman" w:cs="Times New Roman"/>
          <w:sz w:val="24"/>
          <w:szCs w:val="24"/>
        </w:rPr>
        <w:t>Všichni pracovníci na pozicích odborných knihovníků, kteří nemají odborné knihovnické vzdělání, by si měli odbornou knihovnickou kvalifikaci doplnit. Toho lze dosáhnout několika cestami: studiem oborové školy, samostudiem či různými kurzy s prokázáním certifikátem NSK nebo</w:t>
      </w:r>
      <w:r w:rsidRPr="00FD66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665E">
        <w:rPr>
          <w:rFonts w:ascii="Times New Roman" w:hAnsi="Times New Roman" w:cs="Times New Roman"/>
          <w:sz w:val="24"/>
          <w:szCs w:val="24"/>
        </w:rPr>
        <w:t xml:space="preserve">delší než </w:t>
      </w:r>
      <w:r w:rsidRPr="007E68CA">
        <w:rPr>
          <w:rFonts w:ascii="Times New Roman" w:hAnsi="Times New Roman" w:cs="Times New Roman"/>
          <w:sz w:val="24"/>
          <w:szCs w:val="24"/>
          <w:u w:val="single"/>
        </w:rPr>
        <w:t>desetiletou praxí</w:t>
      </w:r>
      <w:r w:rsidRPr="00FD665E">
        <w:rPr>
          <w:rFonts w:ascii="Times New Roman" w:hAnsi="Times New Roman" w:cs="Times New Roman"/>
          <w:sz w:val="24"/>
          <w:szCs w:val="24"/>
        </w:rPr>
        <w:t xml:space="preserve"> na konkrétní pozici. Výběr způsobu bude záležitostí dohody konkrétního zaměstnance a zaměstnavatele.</w:t>
      </w:r>
    </w:p>
    <w:p w:rsidR="003C2133" w:rsidRPr="00094782" w:rsidRDefault="003C2133" w:rsidP="003C21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4782">
        <w:rPr>
          <w:rFonts w:ascii="Times New Roman" w:hAnsi="Times New Roman" w:cs="Times New Roman"/>
          <w:b/>
          <w:sz w:val="24"/>
          <w:szCs w:val="24"/>
        </w:rPr>
        <w:t>Harmonogram</w:t>
      </w:r>
    </w:p>
    <w:p w:rsidR="003C2133" w:rsidRDefault="003C2133" w:rsidP="003C21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2133" w:rsidRDefault="003C2133" w:rsidP="003C21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65E">
        <w:rPr>
          <w:rFonts w:ascii="Times New Roman" w:hAnsi="Times New Roman" w:cs="Times New Roman"/>
          <w:b/>
          <w:sz w:val="24"/>
          <w:szCs w:val="24"/>
        </w:rPr>
        <w:t>1) Připravit jednotný obsah kurzů pro středoškolské pozice</w:t>
      </w:r>
      <w:r w:rsidRPr="00FD665E">
        <w:rPr>
          <w:rFonts w:ascii="Times New Roman" w:hAnsi="Times New Roman" w:cs="Times New Roman"/>
          <w:sz w:val="24"/>
          <w:szCs w:val="24"/>
        </w:rPr>
        <w:t xml:space="preserve"> (musí umožnit složení zkoušky ke každé příslušné typové pozici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D665E">
        <w:rPr>
          <w:rFonts w:ascii="Times New Roman" w:hAnsi="Times New Roman" w:cs="Times New Roman"/>
          <w:sz w:val="24"/>
          <w:szCs w:val="24"/>
        </w:rPr>
        <w:t>NSP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52A8">
        <w:rPr>
          <w:rFonts w:ascii="Times New Roman" w:hAnsi="Times New Roman" w:cs="Times New Roman"/>
          <w:sz w:val="24"/>
          <w:szCs w:val="24"/>
        </w:rPr>
        <w:t>(</w:t>
      </w:r>
      <w:r w:rsidRPr="00182F74">
        <w:rPr>
          <w:rFonts w:ascii="Times New Roman" w:hAnsi="Times New Roman" w:cs="Times New Roman"/>
        </w:rPr>
        <w:t>http://www.nsp.cz/</w:t>
      </w:r>
      <w:r w:rsidRPr="004F52A8">
        <w:rPr>
          <w:rFonts w:ascii="Times New Roman" w:hAnsi="Times New Roman" w:cs="Times New Roman"/>
          <w:sz w:val="24"/>
          <w:szCs w:val="24"/>
        </w:rPr>
        <w:t>),</w:t>
      </w:r>
      <w:r w:rsidRPr="00FD665E">
        <w:rPr>
          <w:rFonts w:ascii="Times New Roman" w:hAnsi="Times New Roman" w:cs="Times New Roman"/>
          <w:sz w:val="24"/>
          <w:szCs w:val="24"/>
        </w:rPr>
        <w:t xml:space="preserve"> vi</w:t>
      </w:r>
      <w:r w:rsidR="00C11F09">
        <w:rPr>
          <w:rFonts w:ascii="Times New Roman" w:hAnsi="Times New Roman" w:cs="Times New Roman"/>
          <w:sz w:val="24"/>
          <w:szCs w:val="24"/>
        </w:rPr>
        <w:t xml:space="preserve">z </w:t>
      </w:r>
      <w:r w:rsidRPr="00FD665E">
        <w:rPr>
          <w:rFonts w:ascii="Times New Roman" w:hAnsi="Times New Roman" w:cs="Times New Roman"/>
          <w:sz w:val="24"/>
          <w:szCs w:val="24"/>
        </w:rPr>
        <w:t>požadavky dané jednotlivými profesními kvalifikacemi v NSK (http://www.narodnikvalifikace.cz/)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C2133" w:rsidRDefault="003C2133" w:rsidP="003C21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2133" w:rsidRDefault="003C2133" w:rsidP="003C21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65E">
        <w:rPr>
          <w:rFonts w:ascii="Times New Roman" w:hAnsi="Times New Roman" w:cs="Times New Roman"/>
          <w:b/>
          <w:sz w:val="24"/>
          <w:szCs w:val="24"/>
        </w:rPr>
        <w:t>Připraví</w:t>
      </w:r>
      <w:r w:rsidRPr="00FD665E">
        <w:rPr>
          <w:rFonts w:ascii="Times New Roman" w:hAnsi="Times New Roman" w:cs="Times New Roman"/>
          <w:sz w:val="24"/>
          <w:szCs w:val="24"/>
        </w:rPr>
        <w:t>: NK ČR a MZK ve spolupráci s pracovní skupinou Sekce vzdělávání SKIP a pracovní skupinou NSK, ev. se vzdělávacími centry krajských knihoven a dalšími partnery.</w:t>
      </w:r>
    </w:p>
    <w:p w:rsidR="003C2133" w:rsidRPr="00094782" w:rsidRDefault="003C2133" w:rsidP="003C21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65E">
        <w:rPr>
          <w:rFonts w:ascii="Times New Roman" w:hAnsi="Times New Roman" w:cs="Times New Roman"/>
          <w:b/>
          <w:sz w:val="24"/>
          <w:szCs w:val="24"/>
        </w:rPr>
        <w:t>Termín:</w:t>
      </w:r>
      <w:r w:rsidRPr="00FD665E">
        <w:rPr>
          <w:rFonts w:ascii="Times New Roman" w:hAnsi="Times New Roman" w:cs="Times New Roman"/>
          <w:sz w:val="24"/>
          <w:szCs w:val="24"/>
        </w:rPr>
        <w:t xml:space="preserve">  201</w:t>
      </w:r>
      <w:r w:rsidR="004F52A8">
        <w:rPr>
          <w:rFonts w:ascii="Times New Roman" w:hAnsi="Times New Roman" w:cs="Times New Roman"/>
          <w:sz w:val="24"/>
          <w:szCs w:val="24"/>
        </w:rPr>
        <w:t>7</w:t>
      </w:r>
    </w:p>
    <w:p w:rsidR="003C2133" w:rsidRDefault="003C2133" w:rsidP="003C21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65E">
        <w:rPr>
          <w:rFonts w:ascii="Times New Roman" w:hAnsi="Times New Roman" w:cs="Times New Roman"/>
          <w:b/>
          <w:sz w:val="24"/>
          <w:szCs w:val="24"/>
        </w:rPr>
        <w:t>Garance:</w:t>
      </w:r>
      <w:r w:rsidRPr="00FD665E">
        <w:rPr>
          <w:rFonts w:ascii="Times New Roman" w:hAnsi="Times New Roman" w:cs="Times New Roman"/>
          <w:sz w:val="24"/>
          <w:szCs w:val="24"/>
        </w:rPr>
        <w:t xml:space="preserve"> SKIP, SDRUK, NK, MZK, KK</w:t>
      </w:r>
    </w:p>
    <w:p w:rsidR="003C2133" w:rsidRDefault="003C2133" w:rsidP="003C21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65E">
        <w:rPr>
          <w:rFonts w:ascii="Times New Roman" w:hAnsi="Times New Roman" w:cs="Times New Roman"/>
          <w:b/>
          <w:sz w:val="24"/>
          <w:szCs w:val="24"/>
        </w:rPr>
        <w:t xml:space="preserve">Finanční zdroje: </w:t>
      </w:r>
      <w:r w:rsidRPr="00FD665E">
        <w:rPr>
          <w:rFonts w:ascii="Times New Roman" w:hAnsi="Times New Roman" w:cs="Times New Roman"/>
          <w:sz w:val="24"/>
          <w:szCs w:val="24"/>
        </w:rPr>
        <w:t>MK ČR (VISK1)</w:t>
      </w:r>
    </w:p>
    <w:p w:rsidR="003C2133" w:rsidRDefault="003C2133" w:rsidP="003C21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2133" w:rsidRDefault="003C2133" w:rsidP="003C21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65E">
        <w:rPr>
          <w:rFonts w:ascii="Times New Roman" w:hAnsi="Times New Roman" w:cs="Times New Roman"/>
          <w:b/>
          <w:sz w:val="24"/>
          <w:szCs w:val="24"/>
        </w:rPr>
        <w:t xml:space="preserve">2) Připravit jednotný obsah kurzů pro pozice VOŠ a Bc. </w:t>
      </w:r>
      <w:r w:rsidRPr="00FD665E">
        <w:rPr>
          <w:rFonts w:ascii="Times New Roman" w:hAnsi="Times New Roman" w:cs="Times New Roman"/>
          <w:sz w:val="24"/>
          <w:szCs w:val="24"/>
        </w:rPr>
        <w:t>(musí umožnit složení zkoušky ke každé příslušné typové pozici v NSP – viz požadavky dané jednotlivými profesními kvalifikacemi v NSK)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C2133" w:rsidRDefault="003C2133" w:rsidP="003C21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2133" w:rsidRDefault="003C2133" w:rsidP="003C21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65E">
        <w:rPr>
          <w:rFonts w:ascii="Times New Roman" w:hAnsi="Times New Roman" w:cs="Times New Roman"/>
          <w:b/>
          <w:sz w:val="24"/>
          <w:szCs w:val="24"/>
        </w:rPr>
        <w:t>Připraví</w:t>
      </w:r>
      <w:r w:rsidRPr="00FD665E">
        <w:rPr>
          <w:rFonts w:ascii="Times New Roman" w:hAnsi="Times New Roman" w:cs="Times New Roman"/>
          <w:sz w:val="24"/>
          <w:szCs w:val="24"/>
        </w:rPr>
        <w:t>: NK ČR a MZK ve spolupráci s pracovní skupinou Sekce vzdělávání SKIP a pracovní skupinou NSK, ev. se vzdělávacími centry krajských knihoven a dalšími partnery.</w:t>
      </w:r>
    </w:p>
    <w:p w:rsidR="003C2133" w:rsidRDefault="003C2133" w:rsidP="003C21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65E">
        <w:rPr>
          <w:rFonts w:ascii="Times New Roman" w:hAnsi="Times New Roman" w:cs="Times New Roman"/>
          <w:b/>
          <w:sz w:val="24"/>
          <w:szCs w:val="24"/>
        </w:rPr>
        <w:t>Termín:</w:t>
      </w:r>
      <w:r w:rsidRPr="00FD665E">
        <w:rPr>
          <w:rFonts w:ascii="Times New Roman" w:hAnsi="Times New Roman" w:cs="Times New Roman"/>
          <w:sz w:val="24"/>
          <w:szCs w:val="24"/>
        </w:rPr>
        <w:t xml:space="preserve"> 201</w:t>
      </w:r>
      <w:r w:rsidR="004F52A8">
        <w:rPr>
          <w:rFonts w:ascii="Times New Roman" w:hAnsi="Times New Roman" w:cs="Times New Roman"/>
          <w:sz w:val="24"/>
          <w:szCs w:val="24"/>
        </w:rPr>
        <w:t>8</w:t>
      </w:r>
    </w:p>
    <w:p w:rsidR="003C2133" w:rsidRDefault="003C2133" w:rsidP="003C21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65E">
        <w:rPr>
          <w:rFonts w:ascii="Times New Roman" w:hAnsi="Times New Roman" w:cs="Times New Roman"/>
          <w:b/>
          <w:sz w:val="24"/>
          <w:szCs w:val="24"/>
        </w:rPr>
        <w:t>Garance:</w:t>
      </w:r>
      <w:r w:rsidRPr="00FD665E">
        <w:rPr>
          <w:rFonts w:ascii="Times New Roman" w:hAnsi="Times New Roman" w:cs="Times New Roman"/>
          <w:sz w:val="24"/>
          <w:szCs w:val="24"/>
        </w:rPr>
        <w:t xml:space="preserve"> SKIP, SDRUK, NK, MZK, KK</w:t>
      </w:r>
    </w:p>
    <w:p w:rsidR="003C2133" w:rsidRDefault="003C2133" w:rsidP="003C21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65E">
        <w:rPr>
          <w:rFonts w:ascii="Times New Roman" w:hAnsi="Times New Roman" w:cs="Times New Roman"/>
          <w:b/>
          <w:sz w:val="24"/>
          <w:szCs w:val="24"/>
        </w:rPr>
        <w:t xml:space="preserve">Finanční zdroje: </w:t>
      </w:r>
      <w:r w:rsidRPr="00FD665E">
        <w:rPr>
          <w:rFonts w:ascii="Times New Roman" w:hAnsi="Times New Roman" w:cs="Times New Roman"/>
          <w:sz w:val="24"/>
          <w:szCs w:val="24"/>
        </w:rPr>
        <w:t>MK ČR (VISK1)</w:t>
      </w:r>
    </w:p>
    <w:p w:rsidR="004F52A8" w:rsidRDefault="004F52A8" w:rsidP="003C21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C2133" w:rsidRDefault="003C2133" w:rsidP="003C21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65E">
        <w:rPr>
          <w:rFonts w:ascii="Times New Roman" w:hAnsi="Times New Roman" w:cs="Times New Roman"/>
          <w:b/>
          <w:sz w:val="24"/>
          <w:szCs w:val="24"/>
        </w:rPr>
        <w:t>3) Připravit jednotný obsah kurzů pro vysokoškolské pozice</w:t>
      </w:r>
      <w:r w:rsidRPr="00FD665E">
        <w:rPr>
          <w:rFonts w:ascii="Times New Roman" w:hAnsi="Times New Roman" w:cs="Times New Roman"/>
          <w:sz w:val="24"/>
          <w:szCs w:val="24"/>
        </w:rPr>
        <w:t xml:space="preserve"> (Mgr.)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D665E">
        <w:rPr>
          <w:rFonts w:ascii="Times New Roman" w:hAnsi="Times New Roman" w:cs="Times New Roman"/>
          <w:sz w:val="24"/>
          <w:szCs w:val="24"/>
        </w:rPr>
        <w:t xml:space="preserve"> (musí umožnit složení zkoušky ke každé příslušné typové pozici v NSP – viz požadavky dané jednotlivými profesními kvalifikacemi v NSK)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C2133" w:rsidRDefault="003C2133" w:rsidP="003C21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2133" w:rsidRPr="00094782" w:rsidRDefault="003C2133" w:rsidP="003C21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65E">
        <w:rPr>
          <w:rFonts w:ascii="Times New Roman" w:hAnsi="Times New Roman" w:cs="Times New Roman"/>
          <w:b/>
          <w:sz w:val="24"/>
          <w:szCs w:val="24"/>
        </w:rPr>
        <w:t>Připraví</w:t>
      </w:r>
      <w:r w:rsidRPr="00FD665E">
        <w:rPr>
          <w:rFonts w:ascii="Times New Roman" w:hAnsi="Times New Roman" w:cs="Times New Roman"/>
          <w:sz w:val="24"/>
          <w:szCs w:val="24"/>
        </w:rPr>
        <w:t xml:space="preserve">: NK ČR a MZK ve spolupráci s pracovní skupinou Sekce vzdělávání SKIP a pracovní skupinou NSK </w:t>
      </w:r>
    </w:p>
    <w:p w:rsidR="003C2133" w:rsidRDefault="003C2133" w:rsidP="003C21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65E">
        <w:rPr>
          <w:rFonts w:ascii="Times New Roman" w:hAnsi="Times New Roman" w:cs="Times New Roman"/>
          <w:b/>
          <w:sz w:val="24"/>
          <w:szCs w:val="24"/>
        </w:rPr>
        <w:t>Termín:</w:t>
      </w:r>
      <w:r w:rsidRPr="00FD665E">
        <w:rPr>
          <w:rFonts w:ascii="Times New Roman" w:hAnsi="Times New Roman" w:cs="Times New Roman"/>
          <w:sz w:val="24"/>
          <w:szCs w:val="24"/>
        </w:rPr>
        <w:t xml:space="preserve"> 2018</w:t>
      </w:r>
      <w:r w:rsidR="004F52A8">
        <w:rPr>
          <w:rFonts w:ascii="Times New Roman" w:hAnsi="Times New Roman" w:cs="Times New Roman"/>
          <w:sz w:val="24"/>
          <w:szCs w:val="24"/>
        </w:rPr>
        <w:t xml:space="preserve"> – 2019 </w:t>
      </w:r>
    </w:p>
    <w:p w:rsidR="003C2133" w:rsidRPr="00094782" w:rsidRDefault="003C2133" w:rsidP="003C21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65E">
        <w:rPr>
          <w:rFonts w:ascii="Times New Roman" w:hAnsi="Times New Roman" w:cs="Times New Roman"/>
          <w:b/>
          <w:sz w:val="24"/>
          <w:szCs w:val="24"/>
        </w:rPr>
        <w:t>Garance:</w:t>
      </w:r>
      <w:r w:rsidRPr="00FD665E">
        <w:rPr>
          <w:rFonts w:ascii="Times New Roman" w:hAnsi="Times New Roman" w:cs="Times New Roman"/>
          <w:sz w:val="24"/>
          <w:szCs w:val="24"/>
        </w:rPr>
        <w:t xml:space="preserve"> SKIP, SDRUK, NK, MZK</w:t>
      </w:r>
      <w:r w:rsidR="00914C7B">
        <w:rPr>
          <w:rFonts w:ascii="Times New Roman" w:hAnsi="Times New Roman" w:cs="Times New Roman"/>
          <w:sz w:val="24"/>
          <w:szCs w:val="24"/>
        </w:rPr>
        <w:t>, dle možností KK</w:t>
      </w:r>
      <w:r w:rsidRPr="00FD66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2133" w:rsidRDefault="003C2133" w:rsidP="003C21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65E">
        <w:rPr>
          <w:rFonts w:ascii="Times New Roman" w:hAnsi="Times New Roman" w:cs="Times New Roman"/>
          <w:b/>
          <w:sz w:val="24"/>
          <w:szCs w:val="24"/>
        </w:rPr>
        <w:t xml:space="preserve">Finanční zdroje: </w:t>
      </w:r>
      <w:r w:rsidRPr="00FD665E">
        <w:rPr>
          <w:rFonts w:ascii="Times New Roman" w:hAnsi="Times New Roman" w:cs="Times New Roman"/>
          <w:sz w:val="24"/>
          <w:szCs w:val="24"/>
        </w:rPr>
        <w:t>MK ČR (VISK1)</w:t>
      </w:r>
    </w:p>
    <w:p w:rsidR="003C2133" w:rsidRDefault="003C2133" w:rsidP="003C21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2133" w:rsidRPr="00094782" w:rsidRDefault="003C2133" w:rsidP="003C21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665E">
        <w:rPr>
          <w:rFonts w:ascii="Times New Roman" w:hAnsi="Times New Roman" w:cs="Times New Roman"/>
          <w:b/>
          <w:sz w:val="24"/>
          <w:szCs w:val="24"/>
        </w:rPr>
        <w:t>4) Připravit potřebné e-learningové moduly studia a usilovat o jejich akreditaci</w:t>
      </w:r>
    </w:p>
    <w:p w:rsidR="003C2133" w:rsidRDefault="003C2133" w:rsidP="003C21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2133" w:rsidRDefault="003C2133" w:rsidP="003C21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65E">
        <w:rPr>
          <w:rFonts w:ascii="Times New Roman" w:hAnsi="Times New Roman" w:cs="Times New Roman"/>
          <w:b/>
          <w:sz w:val="24"/>
          <w:szCs w:val="24"/>
        </w:rPr>
        <w:t xml:space="preserve">Připraví: </w:t>
      </w:r>
      <w:r w:rsidRPr="00FD665E">
        <w:rPr>
          <w:rFonts w:ascii="Times New Roman" w:hAnsi="Times New Roman" w:cs="Times New Roman"/>
          <w:sz w:val="24"/>
          <w:szCs w:val="24"/>
        </w:rPr>
        <w:t>NK, MZK, krajské a specializované knihovny, oborové školy</w:t>
      </w:r>
    </w:p>
    <w:p w:rsidR="003C2133" w:rsidRPr="00094782" w:rsidRDefault="003C2133" w:rsidP="003C21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65E">
        <w:rPr>
          <w:rFonts w:ascii="Times New Roman" w:hAnsi="Times New Roman" w:cs="Times New Roman"/>
          <w:b/>
          <w:sz w:val="24"/>
          <w:szCs w:val="24"/>
        </w:rPr>
        <w:t xml:space="preserve">Termín: </w:t>
      </w:r>
      <w:r w:rsidRPr="00FD665E">
        <w:rPr>
          <w:rFonts w:ascii="Times New Roman" w:hAnsi="Times New Roman" w:cs="Times New Roman"/>
          <w:sz w:val="24"/>
          <w:szCs w:val="24"/>
        </w:rPr>
        <w:t xml:space="preserve">2017 – 2019 </w:t>
      </w:r>
    </w:p>
    <w:p w:rsidR="003C2133" w:rsidRDefault="003C2133" w:rsidP="003C21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65E">
        <w:rPr>
          <w:rFonts w:ascii="Times New Roman" w:hAnsi="Times New Roman" w:cs="Times New Roman"/>
          <w:b/>
          <w:sz w:val="24"/>
          <w:szCs w:val="24"/>
        </w:rPr>
        <w:t xml:space="preserve">Garance: </w:t>
      </w:r>
      <w:r w:rsidRPr="00FD665E">
        <w:rPr>
          <w:rFonts w:ascii="Times New Roman" w:hAnsi="Times New Roman" w:cs="Times New Roman"/>
          <w:sz w:val="24"/>
          <w:szCs w:val="24"/>
        </w:rPr>
        <w:t>SKIP, SDRUK, ÚKR</w:t>
      </w:r>
    </w:p>
    <w:p w:rsidR="003C2133" w:rsidRDefault="003C2133" w:rsidP="003C21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65E">
        <w:rPr>
          <w:rFonts w:ascii="Times New Roman" w:hAnsi="Times New Roman" w:cs="Times New Roman"/>
          <w:b/>
          <w:sz w:val="24"/>
          <w:szCs w:val="24"/>
        </w:rPr>
        <w:t>Finanční zdroje:</w:t>
      </w:r>
      <w:r w:rsidRPr="00FD665E">
        <w:rPr>
          <w:rFonts w:ascii="Times New Roman" w:hAnsi="Times New Roman" w:cs="Times New Roman"/>
          <w:sz w:val="24"/>
          <w:szCs w:val="24"/>
        </w:rPr>
        <w:t xml:space="preserve">  VISK2, ev. další zdroje</w:t>
      </w:r>
    </w:p>
    <w:p w:rsidR="003C2133" w:rsidRDefault="003C2133" w:rsidP="003C21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2133" w:rsidRDefault="003C2133" w:rsidP="003C2133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D665E">
        <w:rPr>
          <w:rFonts w:ascii="Times New Roman" w:hAnsi="Times New Roman" w:cs="Times New Roman"/>
          <w:b/>
          <w:sz w:val="24"/>
          <w:szCs w:val="24"/>
        </w:rPr>
        <w:t>5) Zahájit pořádání face-to-face kurzů</w:t>
      </w:r>
    </w:p>
    <w:p w:rsidR="003C2133" w:rsidRDefault="003C2133" w:rsidP="003C21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2133" w:rsidRDefault="003C2133" w:rsidP="003C21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65E">
        <w:rPr>
          <w:rFonts w:ascii="Times New Roman" w:hAnsi="Times New Roman" w:cs="Times New Roman"/>
          <w:b/>
          <w:sz w:val="24"/>
          <w:szCs w:val="24"/>
        </w:rPr>
        <w:t xml:space="preserve">Připraví: </w:t>
      </w:r>
      <w:r w:rsidRPr="00FD665E">
        <w:rPr>
          <w:rFonts w:ascii="Times New Roman" w:hAnsi="Times New Roman" w:cs="Times New Roman"/>
          <w:sz w:val="24"/>
          <w:szCs w:val="24"/>
        </w:rPr>
        <w:t>KK, NK, MZK, NTK</w:t>
      </w:r>
    </w:p>
    <w:p w:rsidR="003C2133" w:rsidRDefault="003C2133" w:rsidP="003C21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65E">
        <w:rPr>
          <w:rFonts w:ascii="Times New Roman" w:hAnsi="Times New Roman" w:cs="Times New Roman"/>
          <w:b/>
          <w:sz w:val="24"/>
          <w:szCs w:val="24"/>
        </w:rPr>
        <w:t>Termín:</w:t>
      </w:r>
      <w:r w:rsidRPr="00FD665E">
        <w:rPr>
          <w:rFonts w:ascii="Times New Roman" w:hAnsi="Times New Roman" w:cs="Times New Roman"/>
          <w:sz w:val="24"/>
          <w:szCs w:val="24"/>
        </w:rPr>
        <w:t xml:space="preserve"> 2017 do doby splnění cíle</w:t>
      </w:r>
    </w:p>
    <w:p w:rsidR="003C2133" w:rsidRPr="00094782" w:rsidRDefault="003C2133" w:rsidP="003C21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65E">
        <w:rPr>
          <w:rFonts w:ascii="Times New Roman" w:hAnsi="Times New Roman" w:cs="Times New Roman"/>
          <w:b/>
          <w:sz w:val="24"/>
          <w:szCs w:val="24"/>
        </w:rPr>
        <w:t xml:space="preserve">Garance: </w:t>
      </w:r>
      <w:r w:rsidRPr="00FD665E">
        <w:rPr>
          <w:rFonts w:ascii="Times New Roman" w:hAnsi="Times New Roman" w:cs="Times New Roman"/>
          <w:sz w:val="24"/>
          <w:szCs w:val="24"/>
        </w:rPr>
        <w:t>MZK,</w:t>
      </w:r>
      <w:r w:rsidRPr="00FD66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665E">
        <w:rPr>
          <w:rFonts w:ascii="Times New Roman" w:hAnsi="Times New Roman" w:cs="Times New Roman"/>
          <w:sz w:val="24"/>
          <w:szCs w:val="24"/>
        </w:rPr>
        <w:t>KK, NK, ev.</w:t>
      </w:r>
      <w:r w:rsidRPr="00FD665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D665E">
        <w:rPr>
          <w:rFonts w:ascii="Times New Roman" w:hAnsi="Times New Roman" w:cs="Times New Roman"/>
          <w:sz w:val="24"/>
          <w:szCs w:val="24"/>
        </w:rPr>
        <w:t>další subjekty</w:t>
      </w:r>
      <w:r w:rsidRPr="00FD665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D665E">
        <w:rPr>
          <w:rFonts w:ascii="Times New Roman" w:hAnsi="Times New Roman" w:cs="Times New Roman"/>
          <w:sz w:val="24"/>
          <w:szCs w:val="24"/>
        </w:rPr>
        <w:t>minimálně 1x ročně po dobu 15 let nebo do doby splnění cíle, dále dle potřeby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D66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2133" w:rsidRDefault="003C2133" w:rsidP="003C21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65E">
        <w:rPr>
          <w:rFonts w:ascii="Times New Roman" w:hAnsi="Times New Roman" w:cs="Times New Roman"/>
          <w:b/>
          <w:sz w:val="24"/>
          <w:szCs w:val="24"/>
        </w:rPr>
        <w:t>Finanční zdroje:</w:t>
      </w:r>
      <w:r w:rsidRPr="00FD665E">
        <w:rPr>
          <w:rFonts w:ascii="Times New Roman" w:hAnsi="Times New Roman" w:cs="Times New Roman"/>
          <w:sz w:val="24"/>
          <w:szCs w:val="24"/>
        </w:rPr>
        <w:t xml:space="preserve"> kurzy jsou hrazeny účastnickým poplatkem; studium hradí vysílající instituce nebo účastník. Certifikaci v rámci NSK hradí vysílající instituce nebo účastník.</w:t>
      </w:r>
    </w:p>
    <w:p w:rsidR="003C2133" w:rsidRDefault="003C2133" w:rsidP="003C21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2133" w:rsidRPr="00094782" w:rsidRDefault="003C2133" w:rsidP="003C21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65E">
        <w:rPr>
          <w:rFonts w:ascii="Times New Roman" w:hAnsi="Times New Roman" w:cs="Times New Roman"/>
          <w:b/>
          <w:sz w:val="24"/>
          <w:szCs w:val="24"/>
        </w:rPr>
        <w:t xml:space="preserve">6) Doplnit požadavek rekvalifikace, resp. certifikované zkoušky NSK do NSP jako kvalifikační požadavek odborné komunity </w:t>
      </w:r>
    </w:p>
    <w:p w:rsidR="003C2133" w:rsidRDefault="003C2133" w:rsidP="003C21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2133" w:rsidRDefault="003C2133" w:rsidP="003C21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665E">
        <w:rPr>
          <w:rFonts w:ascii="Times New Roman" w:hAnsi="Times New Roman" w:cs="Times New Roman"/>
          <w:b/>
          <w:sz w:val="24"/>
          <w:szCs w:val="24"/>
        </w:rPr>
        <w:t xml:space="preserve">Připraví: </w:t>
      </w:r>
      <w:r w:rsidRPr="00FD665E">
        <w:rPr>
          <w:rFonts w:ascii="Times New Roman" w:hAnsi="Times New Roman" w:cs="Times New Roman"/>
          <w:sz w:val="24"/>
          <w:szCs w:val="24"/>
        </w:rPr>
        <w:t>PS NSK</w:t>
      </w:r>
    </w:p>
    <w:p w:rsidR="003C2133" w:rsidRDefault="003C2133" w:rsidP="003C21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665E">
        <w:rPr>
          <w:rFonts w:ascii="Times New Roman" w:hAnsi="Times New Roman" w:cs="Times New Roman"/>
          <w:b/>
          <w:sz w:val="24"/>
          <w:szCs w:val="24"/>
        </w:rPr>
        <w:t xml:space="preserve">Termín: </w:t>
      </w:r>
      <w:r w:rsidRPr="00FD665E">
        <w:rPr>
          <w:rFonts w:ascii="Times New Roman" w:hAnsi="Times New Roman" w:cs="Times New Roman"/>
          <w:sz w:val="24"/>
          <w:szCs w:val="24"/>
        </w:rPr>
        <w:t>ihned po schválení Koncepce</w:t>
      </w:r>
    </w:p>
    <w:p w:rsidR="003C2133" w:rsidRDefault="003C2133" w:rsidP="003C21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665E">
        <w:rPr>
          <w:rFonts w:ascii="Times New Roman" w:hAnsi="Times New Roman" w:cs="Times New Roman"/>
          <w:b/>
          <w:sz w:val="24"/>
          <w:szCs w:val="24"/>
        </w:rPr>
        <w:t xml:space="preserve">Garance: </w:t>
      </w:r>
      <w:r w:rsidRPr="00FD665E">
        <w:rPr>
          <w:rFonts w:ascii="Times New Roman" w:hAnsi="Times New Roman" w:cs="Times New Roman"/>
          <w:sz w:val="24"/>
          <w:szCs w:val="24"/>
        </w:rPr>
        <w:t>PS NSK</w:t>
      </w:r>
    </w:p>
    <w:p w:rsidR="003C2133" w:rsidRDefault="003C2133" w:rsidP="003C21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65E">
        <w:rPr>
          <w:rFonts w:ascii="Times New Roman" w:hAnsi="Times New Roman" w:cs="Times New Roman"/>
          <w:b/>
          <w:sz w:val="24"/>
          <w:szCs w:val="24"/>
        </w:rPr>
        <w:t xml:space="preserve">Finanční zdroje: </w:t>
      </w:r>
      <w:r w:rsidRPr="00FD665E">
        <w:rPr>
          <w:rFonts w:ascii="Times New Roman" w:hAnsi="Times New Roman" w:cs="Times New Roman"/>
          <w:sz w:val="24"/>
          <w:szCs w:val="24"/>
        </w:rPr>
        <w:t>bez nákladů</w:t>
      </w:r>
    </w:p>
    <w:p w:rsidR="003C2133" w:rsidRDefault="003C2133" w:rsidP="003C21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2133" w:rsidRPr="00094782" w:rsidRDefault="003C2133" w:rsidP="003C21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65E">
        <w:rPr>
          <w:rFonts w:ascii="Times New Roman" w:hAnsi="Times New Roman" w:cs="Times New Roman"/>
          <w:b/>
          <w:sz w:val="24"/>
          <w:szCs w:val="24"/>
        </w:rPr>
        <w:t xml:space="preserve">2. OBNOVOVÁNÍ KVALIFIKACE </w:t>
      </w:r>
    </w:p>
    <w:p w:rsidR="003C2133" w:rsidRDefault="003C2133" w:rsidP="003C21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665E">
        <w:rPr>
          <w:rFonts w:ascii="Times New Roman" w:hAnsi="Times New Roman" w:cs="Times New Roman"/>
          <w:b/>
          <w:sz w:val="24"/>
          <w:szCs w:val="24"/>
        </w:rPr>
        <w:t>Cíl</w:t>
      </w:r>
    </w:p>
    <w:p w:rsidR="003C2133" w:rsidRDefault="003C2133" w:rsidP="003C21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665E">
        <w:rPr>
          <w:rFonts w:ascii="Times New Roman" w:hAnsi="Times New Roman" w:cs="Times New Roman"/>
          <w:b/>
          <w:sz w:val="24"/>
          <w:szCs w:val="24"/>
        </w:rPr>
        <w:t>Dlouhodobě udržet, resp. obnovovat odbornou kvalifikaci na odborných knihovnických pozicích.</w:t>
      </w:r>
    </w:p>
    <w:p w:rsidR="003C2133" w:rsidRPr="00094782" w:rsidRDefault="003C2133" w:rsidP="003C21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65E">
        <w:rPr>
          <w:rFonts w:ascii="Times New Roman" w:hAnsi="Times New Roman" w:cs="Times New Roman"/>
          <w:sz w:val="24"/>
          <w:szCs w:val="24"/>
        </w:rPr>
        <w:t>Všichni pracovníci na odborných knihovnických pozicích by si měli kvalifikaci pravidelně obnovovat.</w:t>
      </w:r>
    </w:p>
    <w:p w:rsidR="003C2133" w:rsidRDefault="003C2133" w:rsidP="003C21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2133" w:rsidRPr="00094782" w:rsidRDefault="003C2133" w:rsidP="003C21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4782">
        <w:rPr>
          <w:rFonts w:ascii="Times New Roman" w:hAnsi="Times New Roman" w:cs="Times New Roman"/>
          <w:b/>
          <w:sz w:val="24"/>
          <w:szCs w:val="24"/>
        </w:rPr>
        <w:t>Harmonogram</w:t>
      </w:r>
    </w:p>
    <w:p w:rsidR="003C2133" w:rsidRDefault="003C2133" w:rsidP="003C2133">
      <w:pPr>
        <w:pStyle w:val="Odstavecseseznamem"/>
        <w:spacing w:after="0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2133" w:rsidRPr="00094782" w:rsidRDefault="003C2133" w:rsidP="003C2133">
      <w:pPr>
        <w:pStyle w:val="Odstavecseseznamem"/>
        <w:numPr>
          <w:ilvl w:val="0"/>
          <w:numId w:val="11"/>
        </w:numPr>
        <w:suppressAutoHyphens/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665E">
        <w:rPr>
          <w:rFonts w:ascii="Times New Roman" w:hAnsi="Times New Roman" w:cs="Times New Roman"/>
          <w:b/>
          <w:sz w:val="24"/>
          <w:szCs w:val="24"/>
        </w:rPr>
        <w:t xml:space="preserve">Zpracovat systém inovačních kurzů pro jednotlivé specializace /typové pozice  </w:t>
      </w:r>
    </w:p>
    <w:p w:rsidR="003C2133" w:rsidRDefault="003C2133" w:rsidP="003C21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2133" w:rsidRDefault="003C2133" w:rsidP="003C21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665E">
        <w:rPr>
          <w:rFonts w:ascii="Times New Roman" w:hAnsi="Times New Roman" w:cs="Times New Roman"/>
          <w:b/>
          <w:sz w:val="24"/>
          <w:szCs w:val="24"/>
        </w:rPr>
        <w:t>Připraví:</w:t>
      </w:r>
      <w:r w:rsidRPr="00FD665E">
        <w:rPr>
          <w:rFonts w:ascii="Times New Roman" w:hAnsi="Times New Roman" w:cs="Times New Roman"/>
          <w:sz w:val="24"/>
          <w:szCs w:val="24"/>
        </w:rPr>
        <w:t xml:space="preserve"> NK, MZK, SKIP, SDRUK</w:t>
      </w:r>
    </w:p>
    <w:p w:rsidR="003C2133" w:rsidRPr="00182F74" w:rsidRDefault="003C2133" w:rsidP="003C21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665E">
        <w:rPr>
          <w:rFonts w:ascii="Times New Roman" w:hAnsi="Times New Roman" w:cs="Times New Roman"/>
          <w:b/>
          <w:sz w:val="24"/>
          <w:szCs w:val="24"/>
        </w:rPr>
        <w:t xml:space="preserve">Termín: </w:t>
      </w:r>
      <w:r w:rsidR="004F52A8" w:rsidRPr="00182F74">
        <w:rPr>
          <w:rFonts w:ascii="Times New Roman" w:hAnsi="Times New Roman" w:cs="Times New Roman"/>
          <w:sz w:val="24"/>
          <w:szCs w:val="24"/>
        </w:rPr>
        <w:t>2017</w:t>
      </w:r>
      <w:r w:rsidR="004F52A8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4F52A8" w:rsidRPr="00182F74">
        <w:rPr>
          <w:rFonts w:ascii="Times New Roman" w:hAnsi="Times New Roman" w:cs="Times New Roman"/>
          <w:sz w:val="24"/>
          <w:szCs w:val="24"/>
        </w:rPr>
        <w:t>2018</w:t>
      </w:r>
      <w:r w:rsidR="004F52A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C2133" w:rsidRDefault="003C2133" w:rsidP="003C21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65E">
        <w:rPr>
          <w:rFonts w:ascii="Times New Roman" w:hAnsi="Times New Roman" w:cs="Times New Roman"/>
          <w:b/>
          <w:sz w:val="24"/>
          <w:szCs w:val="24"/>
        </w:rPr>
        <w:t>Garance</w:t>
      </w:r>
      <w:r w:rsidRPr="00FD665E">
        <w:rPr>
          <w:rFonts w:ascii="Times New Roman" w:hAnsi="Times New Roman" w:cs="Times New Roman"/>
          <w:sz w:val="24"/>
          <w:szCs w:val="24"/>
        </w:rPr>
        <w:t>: NK, MZK, SKIP, SDRUK</w:t>
      </w:r>
    </w:p>
    <w:p w:rsidR="003C2133" w:rsidRPr="00094782" w:rsidRDefault="003C2133" w:rsidP="003C21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65E">
        <w:rPr>
          <w:rFonts w:ascii="Times New Roman" w:hAnsi="Times New Roman" w:cs="Times New Roman"/>
          <w:b/>
          <w:sz w:val="24"/>
          <w:szCs w:val="24"/>
        </w:rPr>
        <w:t>Finanční zdroje:</w:t>
      </w:r>
      <w:r w:rsidRPr="00FD665E">
        <w:rPr>
          <w:rFonts w:ascii="Times New Roman" w:hAnsi="Times New Roman" w:cs="Times New Roman"/>
          <w:sz w:val="24"/>
          <w:szCs w:val="24"/>
        </w:rPr>
        <w:t xml:space="preserve"> MK ČR (VISK1), statutární činnost NK a MZK, SKIP</w:t>
      </w:r>
    </w:p>
    <w:p w:rsidR="003C2133" w:rsidRDefault="003C2133" w:rsidP="003C2133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2133" w:rsidRPr="00094782" w:rsidRDefault="003C2133" w:rsidP="003C2133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D665E">
        <w:rPr>
          <w:rFonts w:ascii="Times New Roman" w:hAnsi="Times New Roman" w:cs="Times New Roman"/>
          <w:b/>
          <w:sz w:val="24"/>
          <w:szCs w:val="24"/>
        </w:rPr>
        <w:t>2) Zpracovat obsahy inovačních kurzů na léta 2017 – 2020 (a následně vždy na pětileté</w:t>
      </w:r>
      <w:r w:rsidRPr="00FD665E">
        <w:rPr>
          <w:rFonts w:ascii="Times New Roman" w:hAnsi="Times New Roman" w:cs="Times New Roman"/>
          <w:sz w:val="24"/>
          <w:szCs w:val="24"/>
        </w:rPr>
        <w:t xml:space="preserve"> </w:t>
      </w:r>
      <w:r w:rsidRPr="00FD665E">
        <w:rPr>
          <w:rFonts w:ascii="Times New Roman" w:hAnsi="Times New Roman" w:cs="Times New Roman"/>
          <w:b/>
          <w:sz w:val="24"/>
          <w:szCs w:val="24"/>
        </w:rPr>
        <w:t xml:space="preserve">období) </w:t>
      </w:r>
    </w:p>
    <w:p w:rsidR="003C2133" w:rsidRDefault="003C2133" w:rsidP="003C21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2133" w:rsidRDefault="003C2133" w:rsidP="003C21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65E">
        <w:rPr>
          <w:rFonts w:ascii="Times New Roman" w:hAnsi="Times New Roman" w:cs="Times New Roman"/>
          <w:b/>
          <w:sz w:val="24"/>
          <w:szCs w:val="24"/>
        </w:rPr>
        <w:t xml:space="preserve">Připraví: </w:t>
      </w:r>
      <w:r w:rsidRPr="00FD665E">
        <w:rPr>
          <w:rFonts w:ascii="Times New Roman" w:hAnsi="Times New Roman" w:cs="Times New Roman"/>
          <w:sz w:val="24"/>
          <w:szCs w:val="24"/>
        </w:rPr>
        <w:t>NK ČR, MZK, KK</w:t>
      </w:r>
    </w:p>
    <w:p w:rsidR="003C2133" w:rsidRPr="00094782" w:rsidRDefault="003C2133" w:rsidP="003C21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65E">
        <w:rPr>
          <w:rFonts w:ascii="Times New Roman" w:hAnsi="Times New Roman" w:cs="Times New Roman"/>
          <w:b/>
          <w:sz w:val="24"/>
          <w:szCs w:val="24"/>
        </w:rPr>
        <w:t xml:space="preserve">Termín: </w:t>
      </w:r>
      <w:r w:rsidRPr="00FD665E">
        <w:rPr>
          <w:rFonts w:ascii="Times New Roman" w:hAnsi="Times New Roman" w:cs="Times New Roman"/>
          <w:sz w:val="24"/>
          <w:szCs w:val="24"/>
        </w:rPr>
        <w:t>2017 – 2018</w:t>
      </w:r>
    </w:p>
    <w:p w:rsidR="003C2133" w:rsidRDefault="003C2133" w:rsidP="003C21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65E">
        <w:rPr>
          <w:rFonts w:ascii="Times New Roman" w:hAnsi="Times New Roman" w:cs="Times New Roman"/>
          <w:b/>
          <w:sz w:val="24"/>
          <w:szCs w:val="24"/>
        </w:rPr>
        <w:t>Garance</w:t>
      </w:r>
      <w:r w:rsidRPr="00FD665E">
        <w:rPr>
          <w:rFonts w:ascii="Times New Roman" w:hAnsi="Times New Roman" w:cs="Times New Roman"/>
          <w:sz w:val="24"/>
          <w:szCs w:val="24"/>
        </w:rPr>
        <w:t xml:space="preserve">: NK, MZK, SKIP, SDRUK </w:t>
      </w:r>
    </w:p>
    <w:p w:rsidR="003C2133" w:rsidRDefault="003C2133" w:rsidP="003C21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65E">
        <w:rPr>
          <w:rFonts w:ascii="Times New Roman" w:hAnsi="Times New Roman" w:cs="Times New Roman"/>
          <w:b/>
          <w:sz w:val="24"/>
          <w:szCs w:val="24"/>
        </w:rPr>
        <w:t>Finanční zdroje:</w:t>
      </w:r>
      <w:r w:rsidRPr="00FD665E">
        <w:rPr>
          <w:rFonts w:ascii="Times New Roman" w:hAnsi="Times New Roman" w:cs="Times New Roman"/>
          <w:sz w:val="24"/>
          <w:szCs w:val="24"/>
        </w:rPr>
        <w:t xml:space="preserve"> MK ČR (VISK1), statutární činnost NK a MZK </w:t>
      </w:r>
    </w:p>
    <w:p w:rsidR="003C2133" w:rsidRDefault="003C2133" w:rsidP="003C21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2133" w:rsidRPr="00094782" w:rsidRDefault="003C2133" w:rsidP="003C21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665E">
        <w:rPr>
          <w:rFonts w:ascii="Times New Roman" w:hAnsi="Times New Roman" w:cs="Times New Roman"/>
          <w:b/>
          <w:sz w:val="24"/>
          <w:szCs w:val="24"/>
        </w:rPr>
        <w:t>3) Zahájit inovační kurzy,</w:t>
      </w:r>
      <w:r w:rsidRPr="00FD665E">
        <w:rPr>
          <w:rFonts w:ascii="Times New Roman" w:hAnsi="Times New Roman" w:cs="Times New Roman"/>
          <w:sz w:val="24"/>
          <w:szCs w:val="24"/>
        </w:rPr>
        <w:t xml:space="preserve"> </w:t>
      </w:r>
      <w:r w:rsidRPr="00094782">
        <w:rPr>
          <w:rFonts w:ascii="Times New Roman" w:hAnsi="Times New Roman" w:cs="Times New Roman"/>
          <w:b/>
          <w:sz w:val="24"/>
          <w:szCs w:val="24"/>
        </w:rPr>
        <w:t xml:space="preserve">kterými by měli postupně procházet všichni pracovníci na odborných knihovnických pozicích  </w:t>
      </w:r>
    </w:p>
    <w:p w:rsidR="003C2133" w:rsidRDefault="003C2133" w:rsidP="003C21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2133" w:rsidRDefault="003C2133" w:rsidP="003C21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65E">
        <w:rPr>
          <w:rFonts w:ascii="Times New Roman" w:hAnsi="Times New Roman" w:cs="Times New Roman"/>
          <w:b/>
          <w:sz w:val="24"/>
          <w:szCs w:val="24"/>
        </w:rPr>
        <w:t>Frekvence kurzů:</w:t>
      </w:r>
      <w:r w:rsidRPr="00FD665E">
        <w:rPr>
          <w:rFonts w:ascii="Times New Roman" w:hAnsi="Times New Roman" w:cs="Times New Roman"/>
          <w:sz w:val="24"/>
          <w:szCs w:val="24"/>
        </w:rPr>
        <w:t xml:space="preserve"> pro účastníky v pětiletých intervalech</w:t>
      </w:r>
    </w:p>
    <w:p w:rsidR="003C2133" w:rsidRDefault="003C2133" w:rsidP="003C21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65E">
        <w:rPr>
          <w:rFonts w:ascii="Times New Roman" w:hAnsi="Times New Roman" w:cs="Times New Roman"/>
          <w:b/>
          <w:sz w:val="24"/>
          <w:szCs w:val="24"/>
        </w:rPr>
        <w:t>Formy:</w:t>
      </w:r>
      <w:r w:rsidRPr="00FD665E">
        <w:rPr>
          <w:rFonts w:ascii="Times New Roman" w:hAnsi="Times New Roman" w:cs="Times New Roman"/>
          <w:sz w:val="24"/>
          <w:szCs w:val="24"/>
        </w:rPr>
        <w:t xml:space="preserve"> face-to face nebo kombinované kurzy nebo e-learning </w:t>
      </w:r>
    </w:p>
    <w:p w:rsidR="003C2133" w:rsidRPr="00094782" w:rsidRDefault="003C2133" w:rsidP="003C21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65E">
        <w:rPr>
          <w:rFonts w:ascii="Times New Roman" w:hAnsi="Times New Roman" w:cs="Times New Roman"/>
          <w:b/>
          <w:sz w:val="24"/>
          <w:szCs w:val="24"/>
        </w:rPr>
        <w:t xml:space="preserve">Rozsah inovačních kurzů: </w:t>
      </w:r>
      <w:r w:rsidRPr="00FD665E">
        <w:rPr>
          <w:rFonts w:ascii="Times New Roman" w:hAnsi="Times New Roman" w:cs="Times New Roman"/>
          <w:sz w:val="24"/>
          <w:szCs w:val="24"/>
        </w:rPr>
        <w:t xml:space="preserve">návrh rozmezí dle specializace 6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FD665E">
        <w:rPr>
          <w:rFonts w:ascii="Times New Roman" w:hAnsi="Times New Roman" w:cs="Times New Roman"/>
          <w:sz w:val="24"/>
          <w:szCs w:val="24"/>
        </w:rPr>
        <w:t xml:space="preserve"> 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665E">
        <w:rPr>
          <w:rFonts w:ascii="Times New Roman" w:hAnsi="Times New Roman" w:cs="Times New Roman"/>
          <w:sz w:val="24"/>
          <w:szCs w:val="24"/>
        </w:rPr>
        <w:t>hodin</w:t>
      </w:r>
      <w:r w:rsidRPr="00FD66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66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2133" w:rsidRPr="00094782" w:rsidRDefault="003C2133" w:rsidP="003C21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65E">
        <w:rPr>
          <w:rFonts w:ascii="Times New Roman" w:hAnsi="Times New Roman" w:cs="Times New Roman"/>
          <w:b/>
          <w:sz w:val="24"/>
          <w:szCs w:val="24"/>
        </w:rPr>
        <w:t xml:space="preserve">Připraví: </w:t>
      </w:r>
      <w:r w:rsidRPr="00FD665E">
        <w:rPr>
          <w:rFonts w:ascii="Times New Roman" w:hAnsi="Times New Roman" w:cs="Times New Roman"/>
          <w:sz w:val="24"/>
          <w:szCs w:val="24"/>
        </w:rPr>
        <w:t>NK, MZK, NTK, KK</w:t>
      </w:r>
    </w:p>
    <w:p w:rsidR="003C2133" w:rsidRPr="00094782" w:rsidRDefault="003C2133" w:rsidP="003C21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65E">
        <w:rPr>
          <w:rFonts w:ascii="Times New Roman" w:hAnsi="Times New Roman" w:cs="Times New Roman"/>
          <w:b/>
          <w:sz w:val="24"/>
          <w:szCs w:val="24"/>
        </w:rPr>
        <w:t xml:space="preserve">Termín: </w:t>
      </w:r>
      <w:r w:rsidR="004F52A8" w:rsidRPr="00FD665E">
        <w:rPr>
          <w:rFonts w:ascii="Times New Roman" w:hAnsi="Times New Roman" w:cs="Times New Roman"/>
          <w:sz w:val="24"/>
          <w:szCs w:val="24"/>
        </w:rPr>
        <w:t>201</w:t>
      </w:r>
      <w:r w:rsidR="004F52A8">
        <w:rPr>
          <w:rFonts w:ascii="Times New Roman" w:hAnsi="Times New Roman" w:cs="Times New Roman"/>
          <w:sz w:val="24"/>
          <w:szCs w:val="24"/>
        </w:rPr>
        <w:t>8</w:t>
      </w:r>
      <w:r w:rsidR="004F52A8" w:rsidRPr="00FD665E">
        <w:rPr>
          <w:rFonts w:ascii="Times New Roman" w:hAnsi="Times New Roman" w:cs="Times New Roman"/>
          <w:sz w:val="24"/>
          <w:szCs w:val="24"/>
        </w:rPr>
        <w:t xml:space="preserve"> </w:t>
      </w:r>
      <w:r w:rsidRPr="00FD665E">
        <w:rPr>
          <w:rFonts w:ascii="Times New Roman" w:hAnsi="Times New Roman" w:cs="Times New Roman"/>
          <w:sz w:val="24"/>
          <w:szCs w:val="24"/>
        </w:rPr>
        <w:t>– trvale</w:t>
      </w:r>
    </w:p>
    <w:p w:rsidR="003C2133" w:rsidRPr="00094782" w:rsidRDefault="003C2133" w:rsidP="003C21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65E">
        <w:rPr>
          <w:rFonts w:ascii="Times New Roman" w:hAnsi="Times New Roman" w:cs="Times New Roman"/>
          <w:b/>
          <w:sz w:val="24"/>
          <w:szCs w:val="24"/>
        </w:rPr>
        <w:t>Garance:</w:t>
      </w:r>
      <w:r w:rsidRPr="00FD665E">
        <w:rPr>
          <w:rFonts w:ascii="Times New Roman" w:hAnsi="Times New Roman" w:cs="Times New Roman"/>
          <w:sz w:val="24"/>
          <w:szCs w:val="24"/>
        </w:rPr>
        <w:t xml:space="preserve"> NK, MZK, NTK, KK, některé specializované knihovny</w:t>
      </w:r>
    </w:p>
    <w:p w:rsidR="003C2133" w:rsidRPr="00094782" w:rsidRDefault="003C2133" w:rsidP="003C21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4C7B">
        <w:rPr>
          <w:rFonts w:ascii="Times New Roman" w:hAnsi="Times New Roman" w:cs="Times New Roman"/>
          <w:b/>
          <w:sz w:val="24"/>
          <w:szCs w:val="24"/>
        </w:rPr>
        <w:t>Finanční zdroje:</w:t>
      </w:r>
      <w:r w:rsidRPr="00914C7B">
        <w:rPr>
          <w:rFonts w:ascii="Times New Roman" w:hAnsi="Times New Roman" w:cs="Times New Roman"/>
          <w:sz w:val="24"/>
          <w:szCs w:val="24"/>
        </w:rPr>
        <w:t xml:space="preserve"> statutární činnost; VISK2, </w:t>
      </w:r>
      <w:r w:rsidR="00914C7B" w:rsidRPr="00914C7B">
        <w:rPr>
          <w:rFonts w:ascii="Times New Roman" w:hAnsi="Times New Roman" w:cs="Times New Roman"/>
          <w:sz w:val="24"/>
          <w:szCs w:val="24"/>
        </w:rPr>
        <w:t xml:space="preserve">vícezdrojové financování, </w:t>
      </w:r>
      <w:r w:rsidRPr="00914C7B">
        <w:rPr>
          <w:rFonts w:ascii="Times New Roman" w:hAnsi="Times New Roman" w:cs="Times New Roman"/>
          <w:sz w:val="24"/>
          <w:szCs w:val="24"/>
        </w:rPr>
        <w:t>účastnický poplatek</w:t>
      </w:r>
    </w:p>
    <w:p w:rsidR="003C2133" w:rsidRDefault="003C2133" w:rsidP="003C2133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D665E">
        <w:rPr>
          <w:rFonts w:ascii="Times New Roman" w:hAnsi="Times New Roman" w:cs="Times New Roman"/>
          <w:b/>
          <w:sz w:val="24"/>
          <w:szCs w:val="24"/>
        </w:rPr>
        <w:t>Poznámka:</w:t>
      </w:r>
      <w:r w:rsidRPr="00FD665E">
        <w:rPr>
          <w:rFonts w:ascii="Times New Roman" w:hAnsi="Times New Roman" w:cs="Times New Roman"/>
          <w:sz w:val="24"/>
          <w:szCs w:val="24"/>
        </w:rPr>
        <w:t xml:space="preserve"> Alternativou inovačních kurzů mohou být akreditované specializační kurzy v rozsahu 6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FD665E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665E">
        <w:rPr>
          <w:rFonts w:ascii="Times New Roman" w:hAnsi="Times New Roman" w:cs="Times New Roman"/>
          <w:sz w:val="24"/>
          <w:szCs w:val="24"/>
        </w:rPr>
        <w:t xml:space="preserve">hodin v uvedeném pětiletém období. </w:t>
      </w:r>
    </w:p>
    <w:p w:rsidR="003C2133" w:rsidRDefault="003C2133" w:rsidP="003C213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C2133" w:rsidRDefault="003C2133" w:rsidP="003C213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C2133" w:rsidRDefault="003C2133" w:rsidP="003C213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D665E">
        <w:rPr>
          <w:rFonts w:ascii="Times New Roman" w:hAnsi="Times New Roman" w:cs="Times New Roman"/>
          <w:b/>
          <w:sz w:val="24"/>
          <w:szCs w:val="24"/>
        </w:rPr>
        <w:t>3. PROHLUBOVÁNÍ A ROZŠIŘOVÁNÍ KVALIFIKACE</w:t>
      </w:r>
    </w:p>
    <w:p w:rsidR="003C2133" w:rsidRPr="00094782" w:rsidRDefault="003C2133" w:rsidP="003C21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65E">
        <w:rPr>
          <w:rFonts w:ascii="Times New Roman" w:hAnsi="Times New Roman" w:cs="Times New Roman"/>
          <w:sz w:val="24"/>
          <w:szCs w:val="24"/>
        </w:rPr>
        <w:t>Vzrůstající nároky na knihovnické profese vedou k nutnosti rozšiřovat jejich záběr, často o kompetence z jiných oborů a také v oblasti ICT</w:t>
      </w:r>
      <w:r w:rsidRPr="00FD665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FD665E">
        <w:rPr>
          <w:rFonts w:ascii="Times New Roman" w:hAnsi="Times New Roman" w:cs="Times New Roman"/>
          <w:sz w:val="24"/>
          <w:szCs w:val="24"/>
        </w:rPr>
        <w:t xml:space="preserve">tedy oblasti, která mnoha primárně humanitně </w:t>
      </w:r>
      <w:r w:rsidR="004F52A8">
        <w:rPr>
          <w:rFonts w:ascii="Times New Roman" w:hAnsi="Times New Roman" w:cs="Times New Roman"/>
          <w:sz w:val="24"/>
          <w:szCs w:val="24"/>
        </w:rPr>
        <w:t xml:space="preserve">vzdělaným a </w:t>
      </w:r>
      <w:r w:rsidRPr="00FD665E">
        <w:rPr>
          <w:rFonts w:ascii="Times New Roman" w:hAnsi="Times New Roman" w:cs="Times New Roman"/>
          <w:sz w:val="24"/>
          <w:szCs w:val="24"/>
        </w:rPr>
        <w:t>orientovaným pracovníkům/cím není vlastní či blízká.</w:t>
      </w:r>
    </w:p>
    <w:p w:rsidR="003C2133" w:rsidRDefault="003C2133" w:rsidP="003C21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665E">
        <w:rPr>
          <w:rFonts w:ascii="Times New Roman" w:hAnsi="Times New Roman" w:cs="Times New Roman"/>
          <w:b/>
          <w:sz w:val="24"/>
          <w:szCs w:val="24"/>
        </w:rPr>
        <w:t xml:space="preserve">Cíl </w:t>
      </w:r>
    </w:p>
    <w:p w:rsidR="003C2133" w:rsidRPr="00094782" w:rsidRDefault="003C2133" w:rsidP="003C21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65E">
        <w:rPr>
          <w:rFonts w:ascii="Times New Roman" w:hAnsi="Times New Roman" w:cs="Times New Roman"/>
          <w:b/>
          <w:sz w:val="24"/>
          <w:szCs w:val="24"/>
        </w:rPr>
        <w:t>Zajistit a garantovat kvalitu specializačního vzdělávání pro knihovnické profese, jeho úplnost, aktuálnost a začlenění do systému CŽV.</w:t>
      </w:r>
      <w:r w:rsidRPr="00FD66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2133" w:rsidRDefault="003C2133" w:rsidP="003C21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2133" w:rsidRDefault="003C2133" w:rsidP="003C213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94782">
        <w:rPr>
          <w:rFonts w:ascii="Times New Roman" w:hAnsi="Times New Roman" w:cs="Times New Roman"/>
          <w:b/>
          <w:sz w:val="24"/>
          <w:szCs w:val="24"/>
        </w:rPr>
        <w:t>Harmonogram</w:t>
      </w:r>
    </w:p>
    <w:p w:rsidR="003C2133" w:rsidRPr="00A34676" w:rsidRDefault="003C2133" w:rsidP="003C2133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C2133" w:rsidRPr="00094782" w:rsidRDefault="003C2133" w:rsidP="003C2133">
      <w:pPr>
        <w:pStyle w:val="Odstavecseseznamem"/>
        <w:numPr>
          <w:ilvl w:val="0"/>
          <w:numId w:val="12"/>
        </w:numPr>
        <w:suppressAutoHyphens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D665E">
        <w:rPr>
          <w:rFonts w:ascii="Times New Roman" w:hAnsi="Times New Roman" w:cs="Times New Roman"/>
          <w:b/>
          <w:sz w:val="24"/>
          <w:szCs w:val="24"/>
        </w:rPr>
        <w:t xml:space="preserve">Vytvořit a v intervalu </w:t>
      </w:r>
      <w:r>
        <w:rPr>
          <w:rFonts w:ascii="Times New Roman" w:hAnsi="Times New Roman" w:cs="Times New Roman"/>
          <w:b/>
          <w:sz w:val="24"/>
          <w:szCs w:val="24"/>
        </w:rPr>
        <w:t>tří</w:t>
      </w:r>
      <w:r w:rsidRPr="00FD665E">
        <w:rPr>
          <w:rFonts w:ascii="Times New Roman" w:hAnsi="Times New Roman" w:cs="Times New Roman"/>
          <w:b/>
          <w:sz w:val="24"/>
          <w:szCs w:val="24"/>
        </w:rPr>
        <w:t xml:space="preserve"> let pravidelně aktualizovat strukturu akreditovaných specializačních kurzů pro jednotlivé knihovnické pozice/specializace  </w:t>
      </w:r>
    </w:p>
    <w:p w:rsidR="003C2133" w:rsidRDefault="003C2133" w:rsidP="003C21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2133" w:rsidRDefault="003C2133" w:rsidP="003C21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65E">
        <w:rPr>
          <w:rFonts w:ascii="Times New Roman" w:hAnsi="Times New Roman" w:cs="Times New Roman"/>
          <w:b/>
          <w:sz w:val="24"/>
          <w:szCs w:val="24"/>
        </w:rPr>
        <w:t xml:space="preserve">Připraví: </w:t>
      </w:r>
      <w:r w:rsidRPr="00FD665E">
        <w:rPr>
          <w:rFonts w:ascii="Times New Roman" w:hAnsi="Times New Roman" w:cs="Times New Roman"/>
          <w:sz w:val="24"/>
          <w:szCs w:val="24"/>
        </w:rPr>
        <w:t>NK ČR, MZK, SKIP, SDRUK</w:t>
      </w:r>
    </w:p>
    <w:p w:rsidR="003C2133" w:rsidRDefault="003C2133" w:rsidP="003C21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65E">
        <w:rPr>
          <w:rFonts w:ascii="Times New Roman" w:hAnsi="Times New Roman" w:cs="Times New Roman"/>
          <w:b/>
          <w:sz w:val="24"/>
          <w:szCs w:val="24"/>
        </w:rPr>
        <w:t xml:space="preserve">Termín: </w:t>
      </w:r>
      <w:r w:rsidRPr="00FD665E">
        <w:rPr>
          <w:rFonts w:ascii="Times New Roman" w:hAnsi="Times New Roman" w:cs="Times New Roman"/>
          <w:sz w:val="24"/>
          <w:szCs w:val="24"/>
        </w:rPr>
        <w:t>2018</w:t>
      </w:r>
    </w:p>
    <w:p w:rsidR="003C2133" w:rsidRDefault="003C2133" w:rsidP="003C21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65E">
        <w:rPr>
          <w:rFonts w:ascii="Times New Roman" w:hAnsi="Times New Roman" w:cs="Times New Roman"/>
          <w:b/>
          <w:sz w:val="24"/>
          <w:szCs w:val="24"/>
        </w:rPr>
        <w:t>Garance</w:t>
      </w:r>
      <w:r w:rsidRPr="00FD665E">
        <w:rPr>
          <w:rFonts w:ascii="Times New Roman" w:hAnsi="Times New Roman" w:cs="Times New Roman"/>
          <w:sz w:val="24"/>
          <w:szCs w:val="24"/>
        </w:rPr>
        <w:t xml:space="preserve">: NK, MZK, SKIP, SDRUK  </w:t>
      </w:r>
    </w:p>
    <w:p w:rsidR="003C2133" w:rsidRDefault="003C2133" w:rsidP="003C21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65E">
        <w:rPr>
          <w:rFonts w:ascii="Times New Roman" w:hAnsi="Times New Roman" w:cs="Times New Roman"/>
          <w:b/>
          <w:sz w:val="24"/>
          <w:szCs w:val="24"/>
        </w:rPr>
        <w:t>Finanční zdroje:</w:t>
      </w:r>
      <w:r w:rsidRPr="00FD665E">
        <w:rPr>
          <w:rFonts w:ascii="Times New Roman" w:hAnsi="Times New Roman" w:cs="Times New Roman"/>
          <w:sz w:val="24"/>
          <w:szCs w:val="24"/>
        </w:rPr>
        <w:t xml:space="preserve"> MK ČR (VISK1), statutární činnost NK, MZK</w:t>
      </w:r>
    </w:p>
    <w:p w:rsidR="003C2133" w:rsidRPr="00094782" w:rsidRDefault="003C2133" w:rsidP="003C21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C2133" w:rsidRDefault="003C2133" w:rsidP="003C2133">
      <w:pPr>
        <w:pStyle w:val="Odstavecseseznamem"/>
        <w:numPr>
          <w:ilvl w:val="0"/>
          <w:numId w:val="12"/>
        </w:numPr>
        <w:suppressAutoHyphens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D665E">
        <w:rPr>
          <w:rFonts w:ascii="Times New Roman" w:hAnsi="Times New Roman" w:cs="Times New Roman"/>
          <w:b/>
          <w:sz w:val="24"/>
          <w:szCs w:val="24"/>
        </w:rPr>
        <w:t>Vytvořit systém garance kvality těchto kurzů</w:t>
      </w:r>
      <w:r w:rsidRPr="00FD665E">
        <w:rPr>
          <w:rFonts w:ascii="Times New Roman" w:hAnsi="Times New Roman" w:cs="Times New Roman"/>
          <w:sz w:val="24"/>
          <w:szCs w:val="24"/>
        </w:rPr>
        <w:t xml:space="preserve"> </w:t>
      </w:r>
      <w:r w:rsidRPr="00FD665E">
        <w:rPr>
          <w:rFonts w:ascii="Times New Roman" w:hAnsi="Times New Roman" w:cs="Times New Roman"/>
          <w:b/>
          <w:sz w:val="24"/>
          <w:szCs w:val="24"/>
        </w:rPr>
        <w:t>(akreditace)</w:t>
      </w:r>
    </w:p>
    <w:p w:rsidR="003C2133" w:rsidRDefault="003C2133" w:rsidP="003C21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2133" w:rsidRDefault="003C2133" w:rsidP="003C21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65E">
        <w:rPr>
          <w:rFonts w:ascii="Times New Roman" w:hAnsi="Times New Roman" w:cs="Times New Roman"/>
          <w:b/>
          <w:sz w:val="24"/>
          <w:szCs w:val="24"/>
        </w:rPr>
        <w:t>Připraví:</w:t>
      </w:r>
      <w:r w:rsidRPr="00FD665E">
        <w:rPr>
          <w:rFonts w:ascii="Times New Roman" w:hAnsi="Times New Roman" w:cs="Times New Roman"/>
          <w:sz w:val="24"/>
          <w:szCs w:val="24"/>
        </w:rPr>
        <w:t xml:space="preserve"> MK ČR, ÚKR, NK, MZK, SKIP, SDRUK</w:t>
      </w:r>
    </w:p>
    <w:p w:rsidR="003C2133" w:rsidRDefault="003C2133" w:rsidP="003C21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65E">
        <w:rPr>
          <w:rFonts w:ascii="Times New Roman" w:hAnsi="Times New Roman" w:cs="Times New Roman"/>
          <w:b/>
          <w:sz w:val="24"/>
          <w:szCs w:val="24"/>
        </w:rPr>
        <w:t xml:space="preserve">Termín: </w:t>
      </w:r>
      <w:r w:rsidRPr="00FD665E">
        <w:rPr>
          <w:rFonts w:ascii="Times New Roman" w:hAnsi="Times New Roman" w:cs="Times New Roman"/>
          <w:sz w:val="24"/>
          <w:szCs w:val="24"/>
        </w:rPr>
        <w:t>2019</w:t>
      </w:r>
    </w:p>
    <w:p w:rsidR="003C2133" w:rsidRDefault="003C2133" w:rsidP="003C21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65E">
        <w:rPr>
          <w:rFonts w:ascii="Times New Roman" w:hAnsi="Times New Roman" w:cs="Times New Roman"/>
          <w:b/>
          <w:sz w:val="24"/>
          <w:szCs w:val="24"/>
        </w:rPr>
        <w:t>Garance</w:t>
      </w:r>
      <w:r w:rsidRPr="00FD665E">
        <w:rPr>
          <w:rFonts w:ascii="Times New Roman" w:hAnsi="Times New Roman" w:cs="Times New Roman"/>
          <w:sz w:val="24"/>
          <w:szCs w:val="24"/>
        </w:rPr>
        <w:t>: MK ČR, ÚKR, NK, MZK, SKIP, SDRUK</w:t>
      </w:r>
    </w:p>
    <w:p w:rsidR="003C2133" w:rsidRDefault="003C2133" w:rsidP="003C21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65E">
        <w:rPr>
          <w:rFonts w:ascii="Times New Roman" w:hAnsi="Times New Roman" w:cs="Times New Roman"/>
          <w:b/>
          <w:sz w:val="24"/>
          <w:szCs w:val="24"/>
        </w:rPr>
        <w:t>Finanční zdroje:</w:t>
      </w:r>
      <w:r w:rsidRPr="00FD665E">
        <w:rPr>
          <w:rFonts w:ascii="Times New Roman" w:hAnsi="Times New Roman" w:cs="Times New Roman"/>
          <w:sz w:val="24"/>
          <w:szCs w:val="24"/>
        </w:rPr>
        <w:t xml:space="preserve"> MK ČR (VISK1), statutární činnost NK, MZK </w:t>
      </w:r>
    </w:p>
    <w:p w:rsidR="003C2133" w:rsidRDefault="003C2133" w:rsidP="003C21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C2133" w:rsidRDefault="003C2133" w:rsidP="003C2133">
      <w:pPr>
        <w:pStyle w:val="Odstavecseseznamem"/>
        <w:numPr>
          <w:ilvl w:val="0"/>
          <w:numId w:val="12"/>
        </w:numPr>
        <w:suppressAutoHyphens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D665E">
        <w:rPr>
          <w:rFonts w:ascii="Times New Roman" w:hAnsi="Times New Roman" w:cs="Times New Roman"/>
          <w:b/>
          <w:sz w:val="24"/>
          <w:szCs w:val="24"/>
        </w:rPr>
        <w:t>Spustit akreditované kurzy v systému</w:t>
      </w:r>
    </w:p>
    <w:p w:rsidR="003C2133" w:rsidRDefault="003C2133" w:rsidP="003C21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2133" w:rsidRDefault="003C2133" w:rsidP="003C21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65E">
        <w:rPr>
          <w:rFonts w:ascii="Times New Roman" w:hAnsi="Times New Roman" w:cs="Times New Roman"/>
          <w:b/>
          <w:sz w:val="24"/>
          <w:szCs w:val="24"/>
        </w:rPr>
        <w:t>Připraví:</w:t>
      </w:r>
      <w:r w:rsidRPr="00FD665E">
        <w:rPr>
          <w:rFonts w:ascii="Times New Roman" w:hAnsi="Times New Roman" w:cs="Times New Roman"/>
          <w:sz w:val="24"/>
          <w:szCs w:val="24"/>
        </w:rPr>
        <w:t xml:space="preserve"> NK ČR, MZK, KK, oborové vysoké školy</w:t>
      </w:r>
    </w:p>
    <w:p w:rsidR="003C2133" w:rsidRPr="00094782" w:rsidRDefault="003C2133" w:rsidP="003C21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65E">
        <w:rPr>
          <w:rFonts w:ascii="Times New Roman" w:hAnsi="Times New Roman" w:cs="Times New Roman"/>
          <w:b/>
          <w:sz w:val="24"/>
          <w:szCs w:val="24"/>
        </w:rPr>
        <w:t xml:space="preserve">Termín: </w:t>
      </w:r>
      <w:r w:rsidRPr="00FD665E">
        <w:rPr>
          <w:rFonts w:ascii="Times New Roman" w:hAnsi="Times New Roman" w:cs="Times New Roman"/>
          <w:sz w:val="24"/>
          <w:szCs w:val="24"/>
        </w:rPr>
        <w:t>2020 a dále</w:t>
      </w:r>
    </w:p>
    <w:p w:rsidR="003C2133" w:rsidRDefault="003C2133" w:rsidP="003C21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65E">
        <w:rPr>
          <w:rFonts w:ascii="Times New Roman" w:hAnsi="Times New Roman" w:cs="Times New Roman"/>
          <w:b/>
          <w:sz w:val="24"/>
          <w:szCs w:val="24"/>
        </w:rPr>
        <w:t>Garance</w:t>
      </w:r>
      <w:r w:rsidRPr="00FD665E">
        <w:rPr>
          <w:rFonts w:ascii="Times New Roman" w:hAnsi="Times New Roman" w:cs="Times New Roman"/>
          <w:sz w:val="24"/>
          <w:szCs w:val="24"/>
        </w:rPr>
        <w:t>: ÚKR, NK, SKIP, SDRUK</w:t>
      </w:r>
    </w:p>
    <w:p w:rsidR="003C2133" w:rsidRPr="00094782" w:rsidRDefault="003C2133" w:rsidP="003C2133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D665E">
        <w:rPr>
          <w:rFonts w:ascii="Times New Roman" w:hAnsi="Times New Roman" w:cs="Times New Roman"/>
          <w:b/>
          <w:sz w:val="24"/>
          <w:szCs w:val="24"/>
        </w:rPr>
        <w:t xml:space="preserve">Finanční zdroje: </w:t>
      </w:r>
      <w:r w:rsidRPr="00FD665E">
        <w:rPr>
          <w:rFonts w:ascii="Times New Roman" w:hAnsi="Times New Roman" w:cs="Times New Roman"/>
          <w:sz w:val="24"/>
          <w:szCs w:val="24"/>
        </w:rPr>
        <w:t>účastnický poplatek, statutární činnost, MK ČR (VISK 2)</w:t>
      </w:r>
    </w:p>
    <w:p w:rsidR="003C2133" w:rsidRDefault="003C2133" w:rsidP="003C21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2133" w:rsidRDefault="003C2133" w:rsidP="003C21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2133" w:rsidRDefault="003C2133" w:rsidP="003C21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665E">
        <w:rPr>
          <w:rFonts w:ascii="Times New Roman" w:hAnsi="Times New Roman" w:cs="Times New Roman"/>
          <w:b/>
          <w:sz w:val="24"/>
          <w:szCs w:val="24"/>
        </w:rPr>
        <w:t xml:space="preserve">4. ZVYŠOVÁNÍ KVALIFIKACE </w:t>
      </w:r>
    </w:p>
    <w:p w:rsidR="003C2133" w:rsidRDefault="003C2133" w:rsidP="003C21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665E">
        <w:rPr>
          <w:rFonts w:ascii="Times New Roman" w:hAnsi="Times New Roman" w:cs="Times New Roman"/>
          <w:sz w:val="24"/>
          <w:szCs w:val="24"/>
        </w:rPr>
        <w:t>V knihovnách pracují především středoškoláci; na řadě míst je to dostačující kvalifikace, mnohde však je žádoucí její zvýšení. V ČR je k dispozici funkční vysokoškolské oborové studium v Praze (ÚISK FF UK), Brně (KISK FF MU) a Opavě (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FD665E">
        <w:rPr>
          <w:rFonts w:ascii="Times New Roman" w:hAnsi="Times New Roman" w:cs="Times New Roman"/>
          <w:sz w:val="24"/>
          <w:szCs w:val="24"/>
        </w:rPr>
        <w:t>PF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665E">
        <w:rPr>
          <w:rFonts w:ascii="Times New Roman" w:hAnsi="Times New Roman" w:cs="Times New Roman"/>
          <w:sz w:val="24"/>
          <w:szCs w:val="24"/>
        </w:rPr>
        <w:t>SU) i s kombinovanými formami. Kvalifikaci lze tedy zvyšovat školním vzděláváním.</w:t>
      </w:r>
    </w:p>
    <w:p w:rsidR="003C2133" w:rsidRDefault="003C2133" w:rsidP="003C21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2133" w:rsidRDefault="003C2133" w:rsidP="003C21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665E">
        <w:rPr>
          <w:rFonts w:ascii="Times New Roman" w:hAnsi="Times New Roman" w:cs="Times New Roman"/>
          <w:b/>
          <w:sz w:val="24"/>
          <w:szCs w:val="24"/>
        </w:rPr>
        <w:t>Cíl</w:t>
      </w:r>
    </w:p>
    <w:p w:rsidR="003C2133" w:rsidRDefault="003C2133" w:rsidP="003C21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665E">
        <w:rPr>
          <w:rFonts w:ascii="Times New Roman" w:hAnsi="Times New Roman" w:cs="Times New Roman"/>
          <w:b/>
          <w:sz w:val="24"/>
          <w:szCs w:val="24"/>
        </w:rPr>
        <w:t>Udržet kombinované formy vysokoškolského studia na bakalářské i magisterské úrovni na všech oborových vysokých školách a ovlivnit vysokoškolské oborové studijní programy tak, aby respektovaly požadavky praxe.</w:t>
      </w:r>
    </w:p>
    <w:p w:rsidR="003C2133" w:rsidRDefault="003C2133" w:rsidP="003C21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2133" w:rsidRDefault="003C2133" w:rsidP="003C21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4782">
        <w:rPr>
          <w:rFonts w:ascii="Times New Roman" w:hAnsi="Times New Roman" w:cs="Times New Roman"/>
          <w:b/>
          <w:sz w:val="24"/>
          <w:szCs w:val="24"/>
        </w:rPr>
        <w:t>Harmonogram</w:t>
      </w:r>
    </w:p>
    <w:p w:rsidR="003C2133" w:rsidRPr="00094782" w:rsidRDefault="003C2133" w:rsidP="003C21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2133" w:rsidRDefault="003C2133" w:rsidP="003C2133">
      <w:pPr>
        <w:pStyle w:val="Odstavecseseznamem"/>
        <w:numPr>
          <w:ilvl w:val="0"/>
          <w:numId w:val="13"/>
        </w:numPr>
        <w:suppressAutoHyphens/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665E">
        <w:rPr>
          <w:rFonts w:ascii="Times New Roman" w:hAnsi="Times New Roman" w:cs="Times New Roman"/>
          <w:b/>
          <w:sz w:val="24"/>
          <w:szCs w:val="24"/>
        </w:rPr>
        <w:t>Konstituovat společný koncepční orgán, kde budou zastoupeni zaměstnanci knihoven i akademická sféra řešící průnikové otázky, zejména změny forem studia a kurikulí s ohledem na praxi, oborové PGS (postgraduální studium) a CŽV.</w:t>
      </w:r>
    </w:p>
    <w:p w:rsidR="003C2133" w:rsidRDefault="003C2133" w:rsidP="003C21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2133" w:rsidRPr="00094782" w:rsidRDefault="003C2133" w:rsidP="003C21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65E">
        <w:rPr>
          <w:rFonts w:ascii="Times New Roman" w:hAnsi="Times New Roman" w:cs="Times New Roman"/>
          <w:b/>
          <w:sz w:val="24"/>
          <w:szCs w:val="24"/>
        </w:rPr>
        <w:t xml:space="preserve">Připraví: </w:t>
      </w:r>
      <w:r w:rsidRPr="00094782">
        <w:rPr>
          <w:rFonts w:ascii="Times New Roman" w:hAnsi="Times New Roman" w:cs="Times New Roman"/>
          <w:sz w:val="24"/>
          <w:szCs w:val="24"/>
        </w:rPr>
        <w:t>VŠ, SDRUK, SKIP, ÚKR, MZK, NK ČR</w:t>
      </w:r>
    </w:p>
    <w:p w:rsidR="003C2133" w:rsidRPr="00094782" w:rsidRDefault="003C2133" w:rsidP="003C21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665E">
        <w:rPr>
          <w:rFonts w:ascii="Times New Roman" w:hAnsi="Times New Roman" w:cs="Times New Roman"/>
          <w:b/>
          <w:sz w:val="24"/>
          <w:szCs w:val="24"/>
        </w:rPr>
        <w:t>Termín:</w:t>
      </w:r>
      <w:r w:rsidRPr="000947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665E">
        <w:rPr>
          <w:rFonts w:ascii="Times New Roman" w:hAnsi="Times New Roman" w:cs="Times New Roman"/>
          <w:sz w:val="24"/>
          <w:szCs w:val="24"/>
        </w:rPr>
        <w:t>201</w:t>
      </w:r>
      <w:r w:rsidR="004F52A8">
        <w:rPr>
          <w:rFonts w:ascii="Times New Roman" w:hAnsi="Times New Roman" w:cs="Times New Roman"/>
          <w:sz w:val="24"/>
          <w:szCs w:val="24"/>
        </w:rPr>
        <w:t>7</w:t>
      </w:r>
    </w:p>
    <w:p w:rsidR="003C2133" w:rsidRPr="00094782" w:rsidRDefault="003C2133" w:rsidP="003C21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665E">
        <w:rPr>
          <w:rFonts w:ascii="Times New Roman" w:hAnsi="Times New Roman" w:cs="Times New Roman"/>
          <w:b/>
          <w:sz w:val="24"/>
          <w:szCs w:val="24"/>
        </w:rPr>
        <w:t>Garance:</w:t>
      </w:r>
      <w:r w:rsidRPr="000947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665E">
        <w:rPr>
          <w:rFonts w:ascii="Times New Roman" w:hAnsi="Times New Roman" w:cs="Times New Roman"/>
          <w:sz w:val="24"/>
          <w:szCs w:val="24"/>
        </w:rPr>
        <w:t>ÚKR, SKIP, SDRUK, MZK, NK ČR</w:t>
      </w:r>
    </w:p>
    <w:p w:rsidR="003C2133" w:rsidRDefault="003C2133" w:rsidP="003C21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65E">
        <w:rPr>
          <w:rFonts w:ascii="Times New Roman" w:hAnsi="Times New Roman" w:cs="Times New Roman"/>
          <w:b/>
          <w:sz w:val="24"/>
          <w:szCs w:val="24"/>
        </w:rPr>
        <w:t>Finanční zdroje:</w:t>
      </w:r>
      <w:r w:rsidRPr="000947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665E">
        <w:rPr>
          <w:rFonts w:ascii="Times New Roman" w:hAnsi="Times New Roman" w:cs="Times New Roman"/>
          <w:sz w:val="24"/>
          <w:szCs w:val="24"/>
        </w:rPr>
        <w:t>nejsou nutné</w:t>
      </w:r>
    </w:p>
    <w:p w:rsidR="003C2133" w:rsidRPr="00094782" w:rsidRDefault="003C2133" w:rsidP="003C21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2133" w:rsidRDefault="003C2133" w:rsidP="003C2133">
      <w:pPr>
        <w:pStyle w:val="Odstavecseseznamem"/>
        <w:numPr>
          <w:ilvl w:val="0"/>
          <w:numId w:val="13"/>
        </w:numPr>
        <w:suppressAutoHyphens/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665E">
        <w:rPr>
          <w:rFonts w:ascii="Times New Roman" w:hAnsi="Times New Roman" w:cs="Times New Roman"/>
          <w:b/>
          <w:sz w:val="24"/>
          <w:szCs w:val="24"/>
        </w:rPr>
        <w:t>Iniciovat změny oborových kurikulí dle požadavků praxe</w:t>
      </w:r>
    </w:p>
    <w:p w:rsidR="003C2133" w:rsidRDefault="003C2133" w:rsidP="003C21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2133" w:rsidRPr="00094782" w:rsidRDefault="003C2133" w:rsidP="003C21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65E">
        <w:rPr>
          <w:rFonts w:ascii="Times New Roman" w:hAnsi="Times New Roman" w:cs="Times New Roman"/>
          <w:b/>
          <w:sz w:val="24"/>
          <w:szCs w:val="24"/>
        </w:rPr>
        <w:t>Návrhy potřebných změn</w:t>
      </w:r>
      <w:r w:rsidRPr="0009478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D665E">
        <w:rPr>
          <w:rFonts w:ascii="Times New Roman" w:hAnsi="Times New Roman" w:cs="Times New Roman"/>
          <w:sz w:val="24"/>
          <w:szCs w:val="24"/>
        </w:rPr>
        <w:t>ÚKR na základě podkladů SKIP, SDRUK</w:t>
      </w:r>
    </w:p>
    <w:p w:rsidR="003C2133" w:rsidRPr="00094782" w:rsidRDefault="003C2133" w:rsidP="003C21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665E">
        <w:rPr>
          <w:rFonts w:ascii="Times New Roman" w:hAnsi="Times New Roman" w:cs="Times New Roman"/>
          <w:b/>
          <w:sz w:val="24"/>
          <w:szCs w:val="24"/>
        </w:rPr>
        <w:t>Termín:</w:t>
      </w:r>
      <w:r w:rsidRPr="000947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665E">
        <w:rPr>
          <w:rFonts w:ascii="Times New Roman" w:hAnsi="Times New Roman" w:cs="Times New Roman"/>
          <w:sz w:val="24"/>
          <w:szCs w:val="24"/>
        </w:rPr>
        <w:t>průběžně</w:t>
      </w:r>
    </w:p>
    <w:p w:rsidR="003C2133" w:rsidRPr="00094782" w:rsidRDefault="003C2133" w:rsidP="003C21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665E">
        <w:rPr>
          <w:rFonts w:ascii="Times New Roman" w:hAnsi="Times New Roman" w:cs="Times New Roman"/>
          <w:b/>
          <w:sz w:val="24"/>
          <w:szCs w:val="24"/>
        </w:rPr>
        <w:t>Garance:</w:t>
      </w:r>
      <w:r w:rsidRPr="000947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665E">
        <w:rPr>
          <w:rFonts w:ascii="Times New Roman" w:hAnsi="Times New Roman" w:cs="Times New Roman"/>
          <w:sz w:val="24"/>
          <w:szCs w:val="24"/>
        </w:rPr>
        <w:t>ÚKR, SKIP, SDRUK, NK</w:t>
      </w:r>
    </w:p>
    <w:p w:rsidR="003C2133" w:rsidRDefault="003C2133" w:rsidP="003C21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65E">
        <w:rPr>
          <w:rFonts w:ascii="Times New Roman" w:hAnsi="Times New Roman" w:cs="Times New Roman"/>
          <w:b/>
          <w:sz w:val="24"/>
          <w:szCs w:val="24"/>
        </w:rPr>
        <w:t>Finanční zdroje:</w:t>
      </w:r>
      <w:r w:rsidRPr="000947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665E">
        <w:rPr>
          <w:rFonts w:ascii="Times New Roman" w:hAnsi="Times New Roman" w:cs="Times New Roman"/>
          <w:sz w:val="24"/>
          <w:szCs w:val="24"/>
        </w:rPr>
        <w:t>nejsou nutné</w:t>
      </w:r>
    </w:p>
    <w:p w:rsidR="003C2133" w:rsidRDefault="003C2133" w:rsidP="003C21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C2133" w:rsidRDefault="003C2133" w:rsidP="003C2133">
      <w:pPr>
        <w:pStyle w:val="Odstavecseseznamem"/>
        <w:numPr>
          <w:ilvl w:val="0"/>
          <w:numId w:val="13"/>
        </w:numPr>
        <w:suppressAutoHyphens/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665E">
        <w:rPr>
          <w:rFonts w:ascii="Times New Roman" w:hAnsi="Times New Roman" w:cs="Times New Roman"/>
          <w:b/>
          <w:sz w:val="24"/>
          <w:szCs w:val="24"/>
        </w:rPr>
        <w:t>Iniciovat vznik kurzů CŽV, zejména specializačních, na oborových školách</w:t>
      </w:r>
    </w:p>
    <w:p w:rsidR="003C2133" w:rsidRDefault="003C2133" w:rsidP="003C21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65E">
        <w:rPr>
          <w:rFonts w:ascii="Times New Roman" w:hAnsi="Times New Roman" w:cs="Times New Roman"/>
          <w:b/>
          <w:sz w:val="24"/>
          <w:szCs w:val="24"/>
        </w:rPr>
        <w:t>Návrhy potřebných kurzů</w:t>
      </w:r>
      <w:r w:rsidRPr="00FD665E">
        <w:rPr>
          <w:rFonts w:ascii="Times New Roman" w:hAnsi="Times New Roman" w:cs="Times New Roman"/>
          <w:sz w:val="24"/>
          <w:szCs w:val="24"/>
        </w:rPr>
        <w:t>: ÚKR na základě podkladů SKIP, SDRUK</w:t>
      </w:r>
    </w:p>
    <w:p w:rsidR="003C2133" w:rsidRDefault="003C2133" w:rsidP="003C21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665E">
        <w:rPr>
          <w:rFonts w:ascii="Times New Roman" w:hAnsi="Times New Roman" w:cs="Times New Roman"/>
          <w:b/>
          <w:sz w:val="24"/>
          <w:szCs w:val="24"/>
        </w:rPr>
        <w:t>Termín:</w:t>
      </w:r>
      <w:r w:rsidRPr="00FD665E">
        <w:rPr>
          <w:rFonts w:ascii="Times New Roman" w:hAnsi="Times New Roman" w:cs="Times New Roman"/>
          <w:sz w:val="24"/>
          <w:szCs w:val="24"/>
        </w:rPr>
        <w:t xml:space="preserve"> průběžně</w:t>
      </w:r>
      <w:r w:rsidRPr="00FD665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C2133" w:rsidRDefault="003C2133" w:rsidP="003C21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65E">
        <w:rPr>
          <w:rFonts w:ascii="Times New Roman" w:hAnsi="Times New Roman" w:cs="Times New Roman"/>
          <w:b/>
          <w:sz w:val="24"/>
          <w:szCs w:val="24"/>
        </w:rPr>
        <w:t>Garance:</w:t>
      </w:r>
      <w:r w:rsidRPr="00FD665E">
        <w:rPr>
          <w:rFonts w:ascii="Times New Roman" w:hAnsi="Times New Roman" w:cs="Times New Roman"/>
          <w:sz w:val="24"/>
          <w:szCs w:val="24"/>
        </w:rPr>
        <w:t xml:space="preserve"> ÚKR, SKIP, SDRUK</w:t>
      </w:r>
    </w:p>
    <w:p w:rsidR="003C2133" w:rsidRPr="00094782" w:rsidRDefault="003C2133" w:rsidP="003C21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65E">
        <w:rPr>
          <w:rFonts w:ascii="Times New Roman" w:hAnsi="Times New Roman" w:cs="Times New Roman"/>
          <w:b/>
          <w:sz w:val="24"/>
          <w:szCs w:val="24"/>
        </w:rPr>
        <w:t>Finanční zdroje:</w:t>
      </w:r>
      <w:r w:rsidRPr="00FD665E">
        <w:rPr>
          <w:rFonts w:ascii="Times New Roman" w:hAnsi="Times New Roman" w:cs="Times New Roman"/>
          <w:sz w:val="24"/>
          <w:szCs w:val="24"/>
        </w:rPr>
        <w:t xml:space="preserve">  účastnický poplatek</w:t>
      </w:r>
    </w:p>
    <w:p w:rsidR="003C2133" w:rsidRDefault="003C2133" w:rsidP="003C2133">
      <w:pPr>
        <w:spacing w:after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3C2133" w:rsidRDefault="003C2133" w:rsidP="003C2133">
      <w:pPr>
        <w:spacing w:after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3C2133" w:rsidRPr="00094782" w:rsidRDefault="003C2133" w:rsidP="003C21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65E">
        <w:rPr>
          <w:rFonts w:ascii="Times New Roman" w:hAnsi="Times New Roman" w:cs="Times New Roman"/>
          <w:b/>
          <w:caps/>
          <w:sz w:val="24"/>
          <w:szCs w:val="24"/>
        </w:rPr>
        <w:t>5. Doporučení pro personální práci v knihovnách s akcentem na</w:t>
      </w:r>
      <w:r>
        <w:rPr>
          <w:rFonts w:ascii="Times New Roman" w:hAnsi="Times New Roman" w:cs="Times New Roman"/>
          <w:b/>
          <w:caps/>
          <w:sz w:val="24"/>
          <w:szCs w:val="24"/>
        </w:rPr>
        <w:t> </w:t>
      </w:r>
      <w:r w:rsidRPr="00FD665E">
        <w:rPr>
          <w:rFonts w:ascii="Times New Roman" w:hAnsi="Times New Roman" w:cs="Times New Roman"/>
          <w:b/>
          <w:caps/>
          <w:sz w:val="24"/>
          <w:szCs w:val="24"/>
        </w:rPr>
        <w:t>cŽV</w:t>
      </w:r>
    </w:p>
    <w:p w:rsidR="003C2133" w:rsidRDefault="003C2133" w:rsidP="003C21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65E">
        <w:rPr>
          <w:rFonts w:ascii="Times New Roman" w:hAnsi="Times New Roman" w:cs="Times New Roman"/>
          <w:sz w:val="24"/>
          <w:szCs w:val="24"/>
        </w:rPr>
        <w:t>Výchozím předpokladem pro naplňování cílů Koncepce CŽV je, aby knihovny, managementy knihoven a provozovatelé knihoven přijaly společné principy personální práce.</w:t>
      </w:r>
    </w:p>
    <w:p w:rsidR="003C2133" w:rsidRDefault="003C2133" w:rsidP="003C21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665E">
        <w:rPr>
          <w:rFonts w:ascii="Times New Roman" w:hAnsi="Times New Roman" w:cs="Times New Roman"/>
          <w:b/>
          <w:sz w:val="24"/>
          <w:szCs w:val="24"/>
        </w:rPr>
        <w:t>Cíl</w:t>
      </w:r>
    </w:p>
    <w:p w:rsidR="003C2133" w:rsidRDefault="003C2133" w:rsidP="003C21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665E">
        <w:rPr>
          <w:rFonts w:ascii="Times New Roman" w:hAnsi="Times New Roman" w:cs="Times New Roman"/>
          <w:b/>
          <w:sz w:val="24"/>
          <w:szCs w:val="24"/>
        </w:rPr>
        <w:t>Připravit návrh doporučení pro personální práci v knihovnách. Po dohodě s Ministerstvem kultury ČR bude tento materiál vydán jako doporučení MK ČR.</w:t>
      </w:r>
    </w:p>
    <w:p w:rsidR="003C2133" w:rsidRDefault="003C2133" w:rsidP="003C213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2133" w:rsidRPr="00094782" w:rsidRDefault="003C2133" w:rsidP="003C21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4782">
        <w:rPr>
          <w:rFonts w:ascii="Times New Roman" w:hAnsi="Times New Roman" w:cs="Times New Roman"/>
          <w:b/>
          <w:sz w:val="24"/>
          <w:szCs w:val="24"/>
        </w:rPr>
        <w:t>Harmonogram</w:t>
      </w:r>
    </w:p>
    <w:p w:rsidR="003C2133" w:rsidRDefault="003C2133" w:rsidP="003C21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2133" w:rsidRDefault="003C2133" w:rsidP="003C21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65E">
        <w:rPr>
          <w:rFonts w:ascii="Times New Roman" w:hAnsi="Times New Roman" w:cs="Times New Roman"/>
          <w:b/>
          <w:sz w:val="24"/>
          <w:szCs w:val="24"/>
        </w:rPr>
        <w:t>Připraví</w:t>
      </w:r>
      <w:r w:rsidRPr="0009478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D665E">
        <w:rPr>
          <w:rFonts w:ascii="Times New Roman" w:hAnsi="Times New Roman" w:cs="Times New Roman"/>
          <w:sz w:val="24"/>
          <w:szCs w:val="24"/>
        </w:rPr>
        <w:t>NK ČR ve spolupráci s pracovní skupinou Sekce vzdělávání SKIP</w:t>
      </w:r>
    </w:p>
    <w:p w:rsidR="003C2133" w:rsidRPr="00094782" w:rsidRDefault="003C2133" w:rsidP="003C21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665E">
        <w:rPr>
          <w:rFonts w:ascii="Times New Roman" w:hAnsi="Times New Roman" w:cs="Times New Roman"/>
          <w:b/>
          <w:sz w:val="24"/>
          <w:szCs w:val="24"/>
        </w:rPr>
        <w:t>Termín:</w:t>
      </w:r>
      <w:r w:rsidRPr="000947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665E">
        <w:rPr>
          <w:rFonts w:ascii="Times New Roman" w:hAnsi="Times New Roman" w:cs="Times New Roman"/>
          <w:sz w:val="24"/>
          <w:szCs w:val="24"/>
        </w:rPr>
        <w:t>2017</w:t>
      </w:r>
    </w:p>
    <w:p w:rsidR="003C2133" w:rsidRPr="00094782" w:rsidRDefault="003C2133" w:rsidP="003C21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665E">
        <w:rPr>
          <w:rFonts w:ascii="Times New Roman" w:hAnsi="Times New Roman" w:cs="Times New Roman"/>
          <w:b/>
          <w:sz w:val="24"/>
          <w:szCs w:val="24"/>
        </w:rPr>
        <w:t>Garance:</w:t>
      </w:r>
      <w:r w:rsidRPr="000947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665E">
        <w:rPr>
          <w:rFonts w:ascii="Times New Roman" w:hAnsi="Times New Roman" w:cs="Times New Roman"/>
          <w:sz w:val="24"/>
          <w:szCs w:val="24"/>
        </w:rPr>
        <w:t>ÚKR, SKIP, SDRUK, NK</w:t>
      </w:r>
      <w:r w:rsidR="00914C7B">
        <w:rPr>
          <w:rFonts w:ascii="Times New Roman" w:hAnsi="Times New Roman" w:cs="Times New Roman"/>
          <w:sz w:val="24"/>
          <w:szCs w:val="24"/>
        </w:rPr>
        <w:t>, MZK</w:t>
      </w:r>
    </w:p>
    <w:p w:rsidR="003C2133" w:rsidRPr="00094782" w:rsidRDefault="003C2133" w:rsidP="003C21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65E">
        <w:rPr>
          <w:rFonts w:ascii="Times New Roman" w:hAnsi="Times New Roman" w:cs="Times New Roman"/>
          <w:b/>
          <w:sz w:val="24"/>
          <w:szCs w:val="24"/>
        </w:rPr>
        <w:t xml:space="preserve">Finanční zdroje: </w:t>
      </w:r>
      <w:r w:rsidRPr="00FD665E">
        <w:rPr>
          <w:rFonts w:ascii="Times New Roman" w:hAnsi="Times New Roman" w:cs="Times New Roman"/>
          <w:sz w:val="24"/>
          <w:szCs w:val="24"/>
        </w:rPr>
        <w:t>MK ČR (VISK1)</w:t>
      </w:r>
    </w:p>
    <w:p w:rsidR="003C2133" w:rsidRDefault="003C2133" w:rsidP="003C21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2133" w:rsidRDefault="003C2133" w:rsidP="003C21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665E">
        <w:rPr>
          <w:rFonts w:ascii="Times New Roman" w:hAnsi="Times New Roman" w:cs="Times New Roman"/>
          <w:b/>
          <w:sz w:val="24"/>
          <w:szCs w:val="24"/>
        </w:rPr>
        <w:t>6. VYHODNOCENÍ KONCEPCE</w:t>
      </w:r>
    </w:p>
    <w:p w:rsidR="003C2133" w:rsidRDefault="003C2133" w:rsidP="003C2133">
      <w:pPr>
        <w:spacing w:after="0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3C2133" w:rsidRDefault="003C2133" w:rsidP="003C2133">
      <w:pPr>
        <w:spacing w:after="0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FD665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Cíl </w:t>
      </w:r>
    </w:p>
    <w:p w:rsidR="003C2133" w:rsidRDefault="003C2133" w:rsidP="003C2133">
      <w:pPr>
        <w:spacing w:after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D665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Provádět vyhodnocení Koncepce v pravidelných intervalech a eventuální korekce či</w:t>
      </w: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 </w:t>
      </w:r>
      <w:r w:rsidRPr="00FD665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doplnění podle reálných možností a potřeb</w:t>
      </w:r>
      <w:r w:rsidRPr="00FD66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</w:p>
    <w:p w:rsidR="003C2133" w:rsidRDefault="003C2133" w:rsidP="003C2133">
      <w:pPr>
        <w:spacing w:after="0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3C2133" w:rsidRPr="00094782" w:rsidRDefault="003C2133" w:rsidP="003C2133">
      <w:pPr>
        <w:spacing w:after="0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094782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Harmonogram</w:t>
      </w:r>
    </w:p>
    <w:p w:rsidR="003C2133" w:rsidRDefault="003C2133" w:rsidP="003C2133">
      <w:pPr>
        <w:spacing w:after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D665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Vytvořit Koordinační centrum pro CŽV knihovníků. </w:t>
      </w:r>
    </w:p>
    <w:p w:rsidR="003C2133" w:rsidRDefault="003C2133" w:rsidP="003C2133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D665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Připraví:</w:t>
      </w:r>
      <w:r w:rsidRPr="00FD66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ÚKR, SKIP,  SDRUK, Knihovnický institut NK ČR </w:t>
      </w:r>
    </w:p>
    <w:p w:rsidR="003C2133" w:rsidRDefault="003C2133" w:rsidP="003C2133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D665E">
        <w:rPr>
          <w:rFonts w:ascii="Times New Roman" w:hAnsi="Times New Roman" w:cs="Times New Roman"/>
          <w:b/>
          <w:sz w:val="24"/>
          <w:szCs w:val="24"/>
        </w:rPr>
        <w:t>Termín:</w:t>
      </w:r>
      <w:r w:rsidRPr="00FD665E">
        <w:rPr>
          <w:rFonts w:ascii="Times New Roman" w:hAnsi="Times New Roman" w:cs="Times New Roman"/>
          <w:sz w:val="24"/>
          <w:szCs w:val="24"/>
        </w:rPr>
        <w:t xml:space="preserve"> 2017</w:t>
      </w:r>
    </w:p>
    <w:p w:rsidR="003C2133" w:rsidRDefault="003C2133" w:rsidP="003C2133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D665E">
        <w:rPr>
          <w:rFonts w:ascii="Times New Roman" w:hAnsi="Times New Roman" w:cs="Times New Roman"/>
          <w:b/>
          <w:sz w:val="24"/>
          <w:szCs w:val="24"/>
        </w:rPr>
        <w:t>Garance</w:t>
      </w:r>
      <w:r w:rsidRPr="00FD665E">
        <w:rPr>
          <w:rFonts w:ascii="Times New Roman" w:hAnsi="Times New Roman" w:cs="Times New Roman"/>
          <w:sz w:val="24"/>
          <w:szCs w:val="24"/>
        </w:rPr>
        <w:t>: ÚKR, SKIP, SDRUK, Knihovnický institut NK ČR</w:t>
      </w:r>
    </w:p>
    <w:p w:rsidR="003C2133" w:rsidRDefault="003C2133" w:rsidP="003C2133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D665E">
        <w:rPr>
          <w:rFonts w:ascii="Times New Roman" w:hAnsi="Times New Roman" w:cs="Times New Roman"/>
          <w:b/>
          <w:sz w:val="24"/>
          <w:szCs w:val="24"/>
        </w:rPr>
        <w:t>Finanční zdroje</w:t>
      </w:r>
      <w:r w:rsidRPr="00FD665E">
        <w:rPr>
          <w:rFonts w:ascii="Times New Roman" w:hAnsi="Times New Roman" w:cs="Times New Roman"/>
          <w:sz w:val="24"/>
          <w:szCs w:val="24"/>
        </w:rPr>
        <w:t>: MK ČR (VISK1)</w:t>
      </w:r>
    </w:p>
    <w:p w:rsidR="003C2133" w:rsidRDefault="003C2133" w:rsidP="003C2133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D665E">
        <w:rPr>
          <w:rFonts w:ascii="Times New Roman" w:hAnsi="Times New Roman" w:cs="Times New Roman"/>
          <w:sz w:val="24"/>
          <w:szCs w:val="24"/>
        </w:rPr>
        <w:t>Použité zkratky:</w:t>
      </w:r>
    </w:p>
    <w:p w:rsidR="003C2133" w:rsidRDefault="003C2133" w:rsidP="003C2133">
      <w:pPr>
        <w:pStyle w:val="Bezmezer"/>
        <w:spacing w:line="276" w:lineRule="auto"/>
        <w:ind w:left="1416" w:hanging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CŽV</w:t>
      </w:r>
      <w:r>
        <w:rPr>
          <w:rFonts w:ascii="Times New Roman" w:hAnsi="Times New Roman" w:cs="Times New Roman"/>
          <w:sz w:val="24"/>
          <w:szCs w:val="24"/>
        </w:rPr>
        <w:tab/>
        <w:t>Celoživotní vzdělávání</w:t>
      </w:r>
    </w:p>
    <w:p w:rsidR="003C2133" w:rsidRDefault="003C2133" w:rsidP="003C2133">
      <w:pPr>
        <w:pStyle w:val="Bezmezer"/>
        <w:spacing w:line="276" w:lineRule="auto"/>
        <w:ind w:left="1416" w:hanging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KISK FF </w:t>
      </w:r>
      <w:r w:rsidRPr="00117C6E">
        <w:rPr>
          <w:rFonts w:ascii="Times New Roman" w:hAnsi="Times New Roman" w:cs="Times New Roman"/>
          <w:sz w:val="24"/>
          <w:szCs w:val="24"/>
        </w:rPr>
        <w:t>MU</w:t>
      </w:r>
      <w:r>
        <w:rPr>
          <w:rFonts w:ascii="Times New Roman" w:hAnsi="Times New Roman" w:cs="Times New Roman"/>
          <w:sz w:val="24"/>
          <w:szCs w:val="24"/>
        </w:rPr>
        <w:tab/>
        <w:t xml:space="preserve">Kabinet informačních studií a knihovnictví Filozofické fakulty </w:t>
      </w:r>
    </w:p>
    <w:p w:rsidR="003C2133" w:rsidRDefault="003C2133" w:rsidP="003C2133">
      <w:pPr>
        <w:pStyle w:val="Bezmezer"/>
        <w:spacing w:line="276" w:lineRule="auto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Masarykovy univerzity</w:t>
      </w:r>
    </w:p>
    <w:p w:rsidR="003C2133" w:rsidRDefault="003C2133" w:rsidP="003C2133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krajská knihovna</w:t>
      </w:r>
    </w:p>
    <w:p w:rsidR="003C2133" w:rsidRDefault="003C2133" w:rsidP="003C2133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D665E">
        <w:rPr>
          <w:rFonts w:ascii="Times New Roman" w:hAnsi="Times New Roman" w:cs="Times New Roman"/>
          <w:sz w:val="24"/>
          <w:szCs w:val="24"/>
        </w:rPr>
        <w:t>MK ČR</w:t>
      </w:r>
      <w:r w:rsidRPr="00FD665E">
        <w:rPr>
          <w:rFonts w:ascii="Times New Roman" w:hAnsi="Times New Roman" w:cs="Times New Roman"/>
          <w:sz w:val="24"/>
          <w:szCs w:val="24"/>
        </w:rPr>
        <w:tab/>
        <w:t>Ministerstvo kultury České republiky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2133" w:rsidRDefault="003C2133" w:rsidP="003C2133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MZK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Moravská zemská knihovna</w:t>
      </w:r>
    </w:p>
    <w:p w:rsidR="003C2133" w:rsidRDefault="003C2133" w:rsidP="003C2133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D665E">
        <w:rPr>
          <w:rFonts w:ascii="Times New Roman" w:hAnsi="Times New Roman" w:cs="Times New Roman"/>
          <w:sz w:val="24"/>
          <w:szCs w:val="24"/>
        </w:rPr>
        <w:t>NK ČR</w:t>
      </w:r>
      <w:r w:rsidRPr="00FD665E">
        <w:rPr>
          <w:rFonts w:ascii="Times New Roman" w:hAnsi="Times New Roman" w:cs="Times New Roman"/>
          <w:sz w:val="24"/>
          <w:szCs w:val="24"/>
        </w:rPr>
        <w:tab/>
        <w:t>Národní knihovna České republiky</w:t>
      </w:r>
    </w:p>
    <w:p w:rsidR="003C2133" w:rsidRDefault="003C2133" w:rsidP="003C2133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D665E">
        <w:rPr>
          <w:rFonts w:ascii="Times New Roman" w:hAnsi="Times New Roman" w:cs="Times New Roman"/>
          <w:sz w:val="24"/>
          <w:szCs w:val="24"/>
        </w:rPr>
        <w:t>NSK</w:t>
      </w:r>
      <w:r w:rsidRPr="00FD665E">
        <w:rPr>
          <w:rFonts w:ascii="Times New Roman" w:hAnsi="Times New Roman" w:cs="Times New Roman"/>
          <w:sz w:val="24"/>
          <w:szCs w:val="24"/>
        </w:rPr>
        <w:tab/>
      </w:r>
      <w:r w:rsidRPr="00FD665E">
        <w:rPr>
          <w:rFonts w:ascii="Times New Roman" w:hAnsi="Times New Roman" w:cs="Times New Roman"/>
          <w:sz w:val="24"/>
          <w:szCs w:val="24"/>
        </w:rPr>
        <w:tab/>
        <w:t>Národní soustava kvalifikací</w:t>
      </w:r>
    </w:p>
    <w:p w:rsidR="003C2133" w:rsidRDefault="003C2133" w:rsidP="003C2133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NSP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Národní soustava povolání</w:t>
      </w:r>
    </w:p>
    <w:p w:rsidR="003C2133" w:rsidRDefault="003C2133" w:rsidP="003C2133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Pr="00117C6E">
        <w:rPr>
          <w:rFonts w:ascii="Times New Roman" w:hAnsi="Times New Roman" w:cs="Times New Roman"/>
          <w:sz w:val="24"/>
          <w:szCs w:val="24"/>
        </w:rPr>
        <w:t>PF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7C6E">
        <w:rPr>
          <w:rFonts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z w:val="24"/>
          <w:szCs w:val="24"/>
        </w:rPr>
        <w:tab/>
        <w:t>Filozoficko-přírodovědecká fakulta Slezské univerzity</w:t>
      </w:r>
    </w:p>
    <w:p w:rsidR="003C2133" w:rsidRDefault="003C2133" w:rsidP="003C2133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PGS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Postgraduální studium</w:t>
      </w:r>
    </w:p>
    <w:p w:rsidR="003C2133" w:rsidRDefault="003C2133" w:rsidP="003C2133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 NSK</w:t>
      </w:r>
      <w:r>
        <w:rPr>
          <w:rFonts w:ascii="Times New Roman" w:hAnsi="Times New Roman" w:cs="Times New Roman"/>
          <w:sz w:val="24"/>
          <w:szCs w:val="24"/>
        </w:rPr>
        <w:tab/>
        <w:t>Pracovní skupina Národní soustavy kvalifikací</w:t>
      </w:r>
    </w:p>
    <w:p w:rsidR="003C2133" w:rsidRDefault="003C2133" w:rsidP="003C2133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D665E">
        <w:rPr>
          <w:rFonts w:ascii="Times New Roman" w:hAnsi="Times New Roman" w:cs="Times New Roman"/>
          <w:sz w:val="24"/>
          <w:szCs w:val="24"/>
        </w:rPr>
        <w:t>SDRUK</w:t>
      </w:r>
      <w:r w:rsidRPr="00FD665E">
        <w:rPr>
          <w:rFonts w:ascii="Times New Roman" w:hAnsi="Times New Roman" w:cs="Times New Roman"/>
          <w:sz w:val="24"/>
          <w:szCs w:val="24"/>
        </w:rPr>
        <w:tab/>
        <w:t>Sdružení knihoven</w:t>
      </w:r>
    </w:p>
    <w:p w:rsidR="003C2133" w:rsidRDefault="003C2133" w:rsidP="003C2133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D665E">
        <w:rPr>
          <w:rFonts w:ascii="Times New Roman" w:hAnsi="Times New Roman" w:cs="Times New Roman"/>
          <w:sz w:val="24"/>
          <w:szCs w:val="24"/>
        </w:rPr>
        <w:t>SKIP</w:t>
      </w:r>
      <w:r w:rsidRPr="00FD665E">
        <w:rPr>
          <w:rFonts w:ascii="Times New Roman" w:hAnsi="Times New Roman" w:cs="Times New Roman"/>
          <w:sz w:val="24"/>
          <w:szCs w:val="24"/>
        </w:rPr>
        <w:tab/>
      </w:r>
      <w:r w:rsidRPr="00FD665E">
        <w:rPr>
          <w:rFonts w:ascii="Times New Roman" w:hAnsi="Times New Roman" w:cs="Times New Roman"/>
          <w:sz w:val="24"/>
          <w:szCs w:val="24"/>
        </w:rPr>
        <w:tab/>
        <w:t>Svaz knihovníků a informačních pracovníků</w:t>
      </w:r>
    </w:p>
    <w:p w:rsidR="003C2133" w:rsidRDefault="003C2133" w:rsidP="003C2133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17C6E">
        <w:rPr>
          <w:rFonts w:ascii="Times New Roman" w:hAnsi="Times New Roman" w:cs="Times New Roman"/>
          <w:sz w:val="24"/>
          <w:szCs w:val="24"/>
        </w:rPr>
        <w:t>ÚISK FF UK</w:t>
      </w:r>
      <w:r>
        <w:rPr>
          <w:rFonts w:ascii="Times New Roman" w:hAnsi="Times New Roman" w:cs="Times New Roman"/>
          <w:sz w:val="24"/>
          <w:szCs w:val="24"/>
        </w:rPr>
        <w:tab/>
        <w:t xml:space="preserve">Ústav informačních studií a knihovnictví Filozofické fakulty </w:t>
      </w:r>
    </w:p>
    <w:p w:rsidR="003C2133" w:rsidRDefault="003C2133" w:rsidP="003C2133">
      <w:pPr>
        <w:pStyle w:val="Bezmezer"/>
        <w:spacing w:line="276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Univerzity Karlovy</w:t>
      </w:r>
    </w:p>
    <w:p w:rsidR="003C2133" w:rsidRDefault="003C2133" w:rsidP="003C2133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D665E">
        <w:rPr>
          <w:rFonts w:ascii="Times New Roman" w:hAnsi="Times New Roman" w:cs="Times New Roman"/>
          <w:sz w:val="24"/>
          <w:szCs w:val="24"/>
        </w:rPr>
        <w:t>ÚKR</w:t>
      </w:r>
      <w:r w:rsidRPr="00FD665E">
        <w:rPr>
          <w:rFonts w:ascii="Times New Roman" w:hAnsi="Times New Roman" w:cs="Times New Roman"/>
          <w:sz w:val="24"/>
          <w:szCs w:val="24"/>
        </w:rPr>
        <w:tab/>
      </w:r>
      <w:r w:rsidRPr="00FD665E">
        <w:rPr>
          <w:rFonts w:ascii="Times New Roman" w:hAnsi="Times New Roman" w:cs="Times New Roman"/>
          <w:sz w:val="24"/>
          <w:szCs w:val="24"/>
        </w:rPr>
        <w:tab/>
        <w:t>Ústřední knihovnická rada</w:t>
      </w:r>
    </w:p>
    <w:p w:rsidR="003C2133" w:rsidRDefault="003C2133" w:rsidP="003C2133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Veřejné informační služby knihoven</w:t>
      </w:r>
    </w:p>
    <w:p w:rsidR="003C2133" w:rsidRDefault="003C2133" w:rsidP="003C2133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D665E">
        <w:rPr>
          <w:rFonts w:ascii="Times New Roman" w:hAnsi="Times New Roman" w:cs="Times New Roman"/>
          <w:sz w:val="24"/>
          <w:szCs w:val="24"/>
        </w:rPr>
        <w:t>Použité zdroje:</w:t>
      </w:r>
    </w:p>
    <w:p w:rsidR="003C2133" w:rsidRDefault="003C2133" w:rsidP="003C2133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94782">
        <w:rPr>
          <w:rFonts w:ascii="Times New Roman" w:hAnsi="Times New Roman" w:cs="Times New Roman"/>
          <w:i/>
          <w:sz w:val="24"/>
          <w:szCs w:val="24"/>
        </w:rPr>
        <w:t>Národní soustava kvalifikací</w:t>
      </w:r>
      <w:r>
        <w:rPr>
          <w:rFonts w:ascii="Times New Roman" w:hAnsi="Times New Roman" w:cs="Times New Roman"/>
          <w:sz w:val="24"/>
          <w:szCs w:val="24"/>
        </w:rPr>
        <w:t xml:space="preserve"> [online]. Praha: NÚV a TREXIMA, © 2006 – 2014 [</w:t>
      </w:r>
      <w:r w:rsidRPr="00117C6E">
        <w:rPr>
          <w:rFonts w:ascii="Times New Roman" w:hAnsi="Times New Roman" w:cs="Times New Roman"/>
          <w:sz w:val="24"/>
          <w:szCs w:val="24"/>
        </w:rPr>
        <w:t>cit. 2016-06-29]. Dostupný z: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975C76">
          <w:rPr>
            <w:rStyle w:val="Hypertextovodkaz"/>
            <w:rFonts w:ascii="Times New Roman" w:hAnsi="Times New Roman" w:cs="Times New Roman"/>
            <w:sz w:val="24"/>
            <w:szCs w:val="24"/>
          </w:rPr>
          <w:t>http://www.narodnikvalifikace.cz/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2133" w:rsidRDefault="003C2133" w:rsidP="003C2133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94782">
        <w:rPr>
          <w:rFonts w:ascii="Times New Roman" w:hAnsi="Times New Roman" w:cs="Times New Roman"/>
          <w:i/>
          <w:sz w:val="24"/>
          <w:szCs w:val="24"/>
        </w:rPr>
        <w:t>Národní soustava povolání</w:t>
      </w:r>
      <w:r w:rsidRPr="00FD665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D665E">
        <w:rPr>
          <w:rFonts w:ascii="Times New Roman" w:hAnsi="Times New Roman" w:cs="Times New Roman"/>
          <w:sz w:val="24"/>
          <w:szCs w:val="24"/>
        </w:rPr>
        <w:t xml:space="preserve">[online]. Praha: Ministerstvo práce a sociálních věcí [cit. 2016-06-29]. Dostupný z: </w:t>
      </w:r>
      <w:hyperlink r:id="rId9" w:history="1">
        <w:r w:rsidRPr="00FD665E">
          <w:rPr>
            <w:rStyle w:val="Hypertextovodkaz"/>
            <w:rFonts w:ascii="Times New Roman" w:hAnsi="Times New Roman" w:cs="Times New Roman"/>
            <w:sz w:val="24"/>
            <w:szCs w:val="24"/>
          </w:rPr>
          <w:t>http://www.nsp.cz</w:t>
        </w:r>
      </w:hyperlink>
      <w:r w:rsidRPr="00FD66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2133" w:rsidRDefault="003C2133" w:rsidP="003C2133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C2133" w:rsidRPr="00094782" w:rsidRDefault="003C2133" w:rsidP="003C21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C2133" w:rsidRDefault="003C2133" w:rsidP="003C21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C2133" w:rsidRDefault="003C2133" w:rsidP="003C21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C2133" w:rsidRDefault="003C2133" w:rsidP="003C2133">
      <w:pPr>
        <w:spacing w:after="0"/>
      </w:pPr>
    </w:p>
    <w:p w:rsidR="00341B1E" w:rsidRDefault="00341B1E" w:rsidP="007547BF">
      <w:pPr>
        <w:jc w:val="both"/>
        <w:rPr>
          <w:rFonts w:ascii="Times New Roman" w:hAnsi="Times New Roman" w:cs="Times New Roman"/>
          <w:b/>
          <w:smallCaps/>
          <w:sz w:val="32"/>
          <w:szCs w:val="32"/>
        </w:rPr>
      </w:pPr>
    </w:p>
    <w:p w:rsidR="003C2133" w:rsidRDefault="003C2133" w:rsidP="007547BF">
      <w:pPr>
        <w:jc w:val="both"/>
        <w:rPr>
          <w:rFonts w:ascii="Times New Roman" w:hAnsi="Times New Roman" w:cs="Times New Roman"/>
          <w:b/>
          <w:smallCaps/>
          <w:sz w:val="32"/>
          <w:szCs w:val="32"/>
        </w:rPr>
      </w:pPr>
    </w:p>
    <w:sectPr w:rsidR="003C2133" w:rsidSect="0034347B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908" w:rsidRDefault="00216908" w:rsidP="004C45C5">
      <w:pPr>
        <w:spacing w:after="0" w:line="240" w:lineRule="auto"/>
      </w:pPr>
      <w:r>
        <w:separator/>
      </w:r>
    </w:p>
  </w:endnote>
  <w:endnote w:type="continuationSeparator" w:id="0">
    <w:p w:rsidR="00216908" w:rsidRDefault="00216908" w:rsidP="004C4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908" w:rsidRDefault="00216908" w:rsidP="004C45C5">
      <w:pPr>
        <w:spacing w:after="0" w:line="240" w:lineRule="auto"/>
      </w:pPr>
      <w:r>
        <w:separator/>
      </w:r>
    </w:p>
  </w:footnote>
  <w:footnote w:type="continuationSeparator" w:id="0">
    <w:p w:rsidR="00216908" w:rsidRDefault="00216908" w:rsidP="004C45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056327"/>
      <w:docPartObj>
        <w:docPartGallery w:val="Page Numbers (Top of Page)"/>
        <w:docPartUnique/>
      </w:docPartObj>
    </w:sdtPr>
    <w:sdtEndPr/>
    <w:sdtContent>
      <w:p w:rsidR="000C7EDF" w:rsidRDefault="00D25BF4">
        <w:pPr>
          <w:pStyle w:val="Zhlav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77DD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0C7EDF" w:rsidRDefault="000C7ED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E4506"/>
    <w:multiLevelType w:val="hybridMultilevel"/>
    <w:tmpl w:val="CA5EF8DE"/>
    <w:lvl w:ilvl="0" w:tplc="E4F8978E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A650A"/>
    <w:multiLevelType w:val="hybridMultilevel"/>
    <w:tmpl w:val="FD6E1E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40509"/>
    <w:multiLevelType w:val="multilevel"/>
    <w:tmpl w:val="4F20CED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  <w:i w:val="0"/>
      </w:rPr>
    </w:lvl>
  </w:abstractNum>
  <w:abstractNum w:abstractNumId="3" w15:restartNumberingAfterBreak="0">
    <w:nsid w:val="1AB95121"/>
    <w:multiLevelType w:val="hybridMultilevel"/>
    <w:tmpl w:val="C1B60F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70138"/>
    <w:multiLevelType w:val="multilevel"/>
    <w:tmpl w:val="D61EBAB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2B4616"/>
    <w:multiLevelType w:val="hybridMultilevel"/>
    <w:tmpl w:val="3DC28A2A"/>
    <w:lvl w:ilvl="0" w:tplc="A7AE301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75645"/>
    <w:multiLevelType w:val="hybridMultilevel"/>
    <w:tmpl w:val="BDFAC1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285D79"/>
    <w:multiLevelType w:val="multilevel"/>
    <w:tmpl w:val="CD3E61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4A596FBC"/>
    <w:multiLevelType w:val="hybridMultilevel"/>
    <w:tmpl w:val="851609F0"/>
    <w:lvl w:ilvl="0" w:tplc="893C6132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0AB0870"/>
    <w:multiLevelType w:val="hybridMultilevel"/>
    <w:tmpl w:val="50065B40"/>
    <w:lvl w:ilvl="0" w:tplc="405EDA2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5F1DDE"/>
    <w:multiLevelType w:val="multilevel"/>
    <w:tmpl w:val="EC14521E"/>
    <w:lvl w:ilvl="0">
      <w:start w:val="1"/>
      <w:numFmt w:val="decimal"/>
      <w:lvlText w:val="%1)"/>
      <w:lvlJc w:val="left"/>
      <w:pPr>
        <w:ind w:left="759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8310" w:hanging="360"/>
      </w:pPr>
    </w:lvl>
    <w:lvl w:ilvl="2">
      <w:start w:val="1"/>
      <w:numFmt w:val="lowerRoman"/>
      <w:lvlText w:val="%3."/>
      <w:lvlJc w:val="right"/>
      <w:pPr>
        <w:ind w:left="9030" w:hanging="180"/>
      </w:pPr>
    </w:lvl>
    <w:lvl w:ilvl="3">
      <w:start w:val="1"/>
      <w:numFmt w:val="decimal"/>
      <w:lvlText w:val="%4."/>
      <w:lvlJc w:val="left"/>
      <w:pPr>
        <w:ind w:left="9750" w:hanging="360"/>
      </w:pPr>
    </w:lvl>
    <w:lvl w:ilvl="4">
      <w:start w:val="1"/>
      <w:numFmt w:val="lowerLetter"/>
      <w:lvlText w:val="%5."/>
      <w:lvlJc w:val="left"/>
      <w:pPr>
        <w:ind w:left="10470" w:hanging="360"/>
      </w:pPr>
    </w:lvl>
    <w:lvl w:ilvl="5">
      <w:start w:val="1"/>
      <w:numFmt w:val="lowerRoman"/>
      <w:lvlText w:val="%6."/>
      <w:lvlJc w:val="right"/>
      <w:pPr>
        <w:ind w:left="11190" w:hanging="180"/>
      </w:pPr>
    </w:lvl>
    <w:lvl w:ilvl="6">
      <w:start w:val="1"/>
      <w:numFmt w:val="decimal"/>
      <w:lvlText w:val="%7."/>
      <w:lvlJc w:val="left"/>
      <w:pPr>
        <w:ind w:left="11910" w:hanging="360"/>
      </w:pPr>
    </w:lvl>
    <w:lvl w:ilvl="7">
      <w:start w:val="1"/>
      <w:numFmt w:val="lowerLetter"/>
      <w:lvlText w:val="%8."/>
      <w:lvlJc w:val="left"/>
      <w:pPr>
        <w:ind w:left="12630" w:hanging="360"/>
      </w:pPr>
    </w:lvl>
    <w:lvl w:ilvl="8">
      <w:start w:val="1"/>
      <w:numFmt w:val="lowerRoman"/>
      <w:lvlText w:val="%9."/>
      <w:lvlJc w:val="right"/>
      <w:pPr>
        <w:ind w:left="13350" w:hanging="180"/>
      </w:pPr>
    </w:lvl>
  </w:abstractNum>
  <w:abstractNum w:abstractNumId="11" w15:restartNumberingAfterBreak="0">
    <w:nsid w:val="58E878AD"/>
    <w:multiLevelType w:val="multilevel"/>
    <w:tmpl w:val="9EDA9446"/>
    <w:lvl w:ilvl="0">
      <w:start w:val="1"/>
      <w:numFmt w:val="decimal"/>
      <w:lvlText w:val="%1)"/>
      <w:lvlJc w:val="left"/>
      <w:pPr>
        <w:ind w:left="928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69D44426"/>
    <w:multiLevelType w:val="hybridMultilevel"/>
    <w:tmpl w:val="9DD8E5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7"/>
  </w:num>
  <w:num w:numId="4">
    <w:abstractNumId w:val="3"/>
  </w:num>
  <w:num w:numId="5">
    <w:abstractNumId w:val="9"/>
  </w:num>
  <w:num w:numId="6">
    <w:abstractNumId w:val="8"/>
  </w:num>
  <w:num w:numId="7">
    <w:abstractNumId w:val="0"/>
  </w:num>
  <w:num w:numId="8">
    <w:abstractNumId w:val="5"/>
  </w:num>
  <w:num w:numId="9">
    <w:abstractNumId w:val="1"/>
  </w:num>
  <w:num w:numId="10">
    <w:abstractNumId w:val="6"/>
  </w:num>
  <w:num w:numId="11">
    <w:abstractNumId w:val="4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270"/>
    <w:rsid w:val="0001754B"/>
    <w:rsid w:val="000A6270"/>
    <w:rsid w:val="000C7EDF"/>
    <w:rsid w:val="00121995"/>
    <w:rsid w:val="00151EF9"/>
    <w:rsid w:val="0015739F"/>
    <w:rsid w:val="00182F74"/>
    <w:rsid w:val="00193CF5"/>
    <w:rsid w:val="001F20F1"/>
    <w:rsid w:val="00210FF5"/>
    <w:rsid w:val="00216908"/>
    <w:rsid w:val="00221336"/>
    <w:rsid w:val="002215C5"/>
    <w:rsid w:val="002552D1"/>
    <w:rsid w:val="00276FD5"/>
    <w:rsid w:val="00290B67"/>
    <w:rsid w:val="00292305"/>
    <w:rsid w:val="002A0FA2"/>
    <w:rsid w:val="002B7FEA"/>
    <w:rsid w:val="002D505F"/>
    <w:rsid w:val="003002ED"/>
    <w:rsid w:val="00317752"/>
    <w:rsid w:val="0032602F"/>
    <w:rsid w:val="00330345"/>
    <w:rsid w:val="00341B1E"/>
    <w:rsid w:val="0034347B"/>
    <w:rsid w:val="00352A0E"/>
    <w:rsid w:val="00352F94"/>
    <w:rsid w:val="00392F63"/>
    <w:rsid w:val="003B4BEB"/>
    <w:rsid w:val="003C2117"/>
    <w:rsid w:val="003C2133"/>
    <w:rsid w:val="003C4FA8"/>
    <w:rsid w:val="003D4BBD"/>
    <w:rsid w:val="004807A1"/>
    <w:rsid w:val="0049296B"/>
    <w:rsid w:val="004C45C5"/>
    <w:rsid w:val="004F52A8"/>
    <w:rsid w:val="0051354D"/>
    <w:rsid w:val="00523651"/>
    <w:rsid w:val="00524918"/>
    <w:rsid w:val="00534C06"/>
    <w:rsid w:val="00537CBA"/>
    <w:rsid w:val="005461AF"/>
    <w:rsid w:val="00553585"/>
    <w:rsid w:val="0056268E"/>
    <w:rsid w:val="00592894"/>
    <w:rsid w:val="005E289C"/>
    <w:rsid w:val="006103EA"/>
    <w:rsid w:val="0065252F"/>
    <w:rsid w:val="00653F52"/>
    <w:rsid w:val="006606B6"/>
    <w:rsid w:val="0066603A"/>
    <w:rsid w:val="00691405"/>
    <w:rsid w:val="00692A4C"/>
    <w:rsid w:val="006A1ED7"/>
    <w:rsid w:val="006F01BB"/>
    <w:rsid w:val="00716A92"/>
    <w:rsid w:val="00736B87"/>
    <w:rsid w:val="007547BF"/>
    <w:rsid w:val="00786191"/>
    <w:rsid w:val="007913DE"/>
    <w:rsid w:val="0079157B"/>
    <w:rsid w:val="007D402D"/>
    <w:rsid w:val="007E6F49"/>
    <w:rsid w:val="007F4560"/>
    <w:rsid w:val="008033FD"/>
    <w:rsid w:val="008053D9"/>
    <w:rsid w:val="0083411E"/>
    <w:rsid w:val="00840133"/>
    <w:rsid w:val="008520BC"/>
    <w:rsid w:val="008602C4"/>
    <w:rsid w:val="00870A08"/>
    <w:rsid w:val="008A442A"/>
    <w:rsid w:val="008B2A87"/>
    <w:rsid w:val="008C753C"/>
    <w:rsid w:val="00914C7B"/>
    <w:rsid w:val="009179DA"/>
    <w:rsid w:val="00921F8C"/>
    <w:rsid w:val="00954074"/>
    <w:rsid w:val="00995AF3"/>
    <w:rsid w:val="009E1860"/>
    <w:rsid w:val="009E3FE7"/>
    <w:rsid w:val="009E6572"/>
    <w:rsid w:val="009F5BA7"/>
    <w:rsid w:val="00A01A76"/>
    <w:rsid w:val="00A06F33"/>
    <w:rsid w:val="00A471BB"/>
    <w:rsid w:val="00A63910"/>
    <w:rsid w:val="00A8404E"/>
    <w:rsid w:val="00A86FBF"/>
    <w:rsid w:val="00A877DD"/>
    <w:rsid w:val="00AC547E"/>
    <w:rsid w:val="00AF0AFC"/>
    <w:rsid w:val="00AF332A"/>
    <w:rsid w:val="00B16009"/>
    <w:rsid w:val="00B550E5"/>
    <w:rsid w:val="00B57709"/>
    <w:rsid w:val="00B940E2"/>
    <w:rsid w:val="00BD1F54"/>
    <w:rsid w:val="00C01566"/>
    <w:rsid w:val="00C04C93"/>
    <w:rsid w:val="00C11A7A"/>
    <w:rsid w:val="00C11F09"/>
    <w:rsid w:val="00C12A59"/>
    <w:rsid w:val="00C14258"/>
    <w:rsid w:val="00C308B9"/>
    <w:rsid w:val="00C4529B"/>
    <w:rsid w:val="00C501F2"/>
    <w:rsid w:val="00CA351E"/>
    <w:rsid w:val="00CB2994"/>
    <w:rsid w:val="00CD6F47"/>
    <w:rsid w:val="00CE2DA8"/>
    <w:rsid w:val="00D06FB4"/>
    <w:rsid w:val="00D149C9"/>
    <w:rsid w:val="00D25BF4"/>
    <w:rsid w:val="00D7783D"/>
    <w:rsid w:val="00DB477C"/>
    <w:rsid w:val="00DC3605"/>
    <w:rsid w:val="00DE1D87"/>
    <w:rsid w:val="00DE28C8"/>
    <w:rsid w:val="00E44588"/>
    <w:rsid w:val="00E53A3C"/>
    <w:rsid w:val="00E54BCA"/>
    <w:rsid w:val="00E732FF"/>
    <w:rsid w:val="00EC18A6"/>
    <w:rsid w:val="00EF2645"/>
    <w:rsid w:val="00EF6548"/>
    <w:rsid w:val="00EF6D47"/>
    <w:rsid w:val="00F10C8D"/>
    <w:rsid w:val="00F66D4F"/>
    <w:rsid w:val="00F80CA6"/>
    <w:rsid w:val="00F81906"/>
    <w:rsid w:val="00F83670"/>
    <w:rsid w:val="00FA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92F52"/>
  <w15:docId w15:val="{F83E0598-C9FC-42A6-A749-507F90EA1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A627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A627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3002E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002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002E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2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2E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02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02ED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C45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C45C5"/>
  </w:style>
  <w:style w:type="paragraph" w:styleId="Zpat">
    <w:name w:val="footer"/>
    <w:basedOn w:val="Normln"/>
    <w:link w:val="ZpatChar"/>
    <w:uiPriority w:val="99"/>
    <w:unhideWhenUsed/>
    <w:rsid w:val="004C45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C5"/>
  </w:style>
  <w:style w:type="character" w:styleId="Hypertextovodkaz">
    <w:name w:val="Hyperlink"/>
    <w:basedOn w:val="Standardnpsmoodstavce"/>
    <w:uiPriority w:val="99"/>
    <w:unhideWhenUsed/>
    <w:rsid w:val="003C2133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3C2133"/>
    <w:pPr>
      <w:suppressAutoHyphens/>
      <w:spacing w:after="0" w:line="240" w:lineRule="auto"/>
    </w:pPr>
  </w:style>
  <w:style w:type="paragraph" w:customStyle="1" w:styleId="clanekodsaz2">
    <w:name w:val="clanekodsaz2"/>
    <w:rsid w:val="003C2133"/>
    <w:pPr>
      <w:tabs>
        <w:tab w:val="decimal" w:pos="8222"/>
      </w:tabs>
      <w:spacing w:after="0" w:line="240" w:lineRule="auto"/>
      <w:ind w:left="1418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rodnikvalifikace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sp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F9D259-2C47-4199-BA0F-358840F6B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2392</Words>
  <Characters>14117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Studijní a vědecká knihovna v Hradci Králové</Company>
  <LinksUpToDate>false</LinksUpToDate>
  <CharactersWithSpaces>16477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Zlata</dc:creator>
  <cp:keywords/>
  <dc:description/>
  <cp:lastModifiedBy>Richter Vít</cp:lastModifiedBy>
  <cp:revision>2</cp:revision>
  <cp:lastPrinted>2016-10-27T13:31:00Z</cp:lastPrinted>
  <dcterms:created xsi:type="dcterms:W3CDTF">2016-12-09T08:38:00Z</dcterms:created>
  <dcterms:modified xsi:type="dcterms:W3CDTF">2016-12-09T08:38:00Z</dcterms:modified>
</cp:coreProperties>
</file>